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3855F1">
        <w:rPr>
          <w:b/>
          <w:sz w:val="28"/>
          <w:u w:val="single"/>
        </w:rPr>
        <w:t>010 ,</w:t>
      </w:r>
      <w:proofErr w:type="gramEnd"/>
      <w:r w:rsidR="003855F1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</w:t>
      </w:r>
      <w:r w:rsidR="003855F1">
        <w:rPr>
          <w:b/>
        </w:rPr>
        <w:t>Renan Ferreira Sanches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 xml:space="preserve">ao </w:t>
      </w:r>
      <w:r w:rsidR="003855F1">
        <w:rPr>
          <w:sz w:val="28"/>
        </w:rPr>
        <w:t>Vereador</w:t>
      </w:r>
      <w:r w:rsidR="00452BD8">
        <w:rPr>
          <w:sz w:val="28"/>
        </w:rPr>
        <w:t xml:space="preserve"> </w:t>
      </w:r>
      <w:r w:rsidR="003855F1" w:rsidRPr="003855F1">
        <w:rPr>
          <w:b/>
          <w:sz w:val="28"/>
        </w:rPr>
        <w:t>EDILSON DE SOUSA MATTOS</w:t>
      </w:r>
      <w:r w:rsidR="003855F1">
        <w:rPr>
          <w:b/>
          <w:sz w:val="28"/>
        </w:rPr>
        <w:t xml:space="preserve"> (Edinho de Mattos)</w:t>
      </w:r>
      <w:r w:rsidRPr="003855F1">
        <w:rPr>
          <w:b/>
          <w:sz w:val="28"/>
        </w:rPr>
        <w:t>.</w:t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3855F1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3855F1"/>
    <w:rsid w:val="00452BD8"/>
    <w:rsid w:val="00547BB3"/>
    <w:rsid w:val="00836455"/>
    <w:rsid w:val="008A4A46"/>
    <w:rsid w:val="00A07DB9"/>
    <w:rsid w:val="00A85CFA"/>
    <w:rsid w:val="00CF2F89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57DF0-2223-457F-8550-CA226F1C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2024-08-04T18:20:00Z</dcterms:created>
  <dcterms:modified xsi:type="dcterms:W3CDTF">2024-08-04T18:20:00Z</dcterms:modified>
</cp:coreProperties>
</file>