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41B2C6E" w14:textId="77777777" w:rsidR="0064276E" w:rsidRDefault="00C943A5" w:rsidP="00DE55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64276E">
        <w:rPr>
          <w:rFonts w:ascii="Times New Roman" w:hAnsi="Times New Roman" w:cs="Times New Roman"/>
          <w:sz w:val="28"/>
        </w:rPr>
        <w:t>:</w:t>
      </w:r>
    </w:p>
    <w:p w14:paraId="15B23621" w14:textId="23A13CF3" w:rsidR="00E82B4B" w:rsidRPr="00E82B4B" w:rsidRDefault="00E82B4B" w:rsidP="00E82B4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E82B4B">
        <w:rPr>
          <w:sz w:val="28"/>
        </w:rPr>
        <w:t xml:space="preserve">Que a empresa de ônibus circular efetue melhorias nos serviços prestados, bem como ampliação da linha </w:t>
      </w:r>
      <w:r>
        <w:rPr>
          <w:sz w:val="28"/>
        </w:rPr>
        <w:t>para atendimento da localidade S</w:t>
      </w:r>
      <w:r w:rsidRPr="00E82B4B">
        <w:rPr>
          <w:sz w:val="28"/>
        </w:rPr>
        <w:t xml:space="preserve">algueiro e das linhas noturnas; </w:t>
      </w:r>
    </w:p>
    <w:p w14:paraId="1BAB3F30" w14:textId="77777777" w:rsidR="00E82B4B" w:rsidRPr="00E82B4B" w:rsidRDefault="00E82B4B" w:rsidP="00E82B4B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74515814" w14:textId="11B12F0F" w:rsidR="00E82B4B" w:rsidRPr="00E82B4B" w:rsidRDefault="00E82B4B" w:rsidP="00E82B4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E82B4B">
        <w:rPr>
          <w:sz w:val="28"/>
        </w:rPr>
        <w:t>Informações sobre o quan</w:t>
      </w:r>
      <w:r>
        <w:rPr>
          <w:sz w:val="28"/>
        </w:rPr>
        <w:t>titativo de casos de dengue no M</w:t>
      </w:r>
      <w:r w:rsidRPr="00E82B4B">
        <w:rPr>
          <w:sz w:val="28"/>
        </w:rPr>
        <w:t xml:space="preserve">unicípio, bem como a existência de tratamentos e medicamentos para recuperação; </w:t>
      </w:r>
    </w:p>
    <w:p w14:paraId="13A3D999" w14:textId="77777777" w:rsidR="00E82B4B" w:rsidRPr="00E82B4B" w:rsidRDefault="00E82B4B" w:rsidP="00E82B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33EE2AED" w14:textId="0F467B6A" w:rsidR="00E82B4B" w:rsidRPr="00E82B4B" w:rsidRDefault="00E82B4B" w:rsidP="00E82B4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>
        <w:rPr>
          <w:sz w:val="28"/>
        </w:rPr>
        <w:t>Reforma da Ponte que liga o distrito de Campelo ao Município de M</w:t>
      </w:r>
      <w:r w:rsidRPr="00E82B4B">
        <w:rPr>
          <w:sz w:val="28"/>
        </w:rPr>
        <w:t xml:space="preserve">iracema, bem como na zona rural de Morro Grande; </w:t>
      </w:r>
    </w:p>
    <w:p w14:paraId="0E83E3CD" w14:textId="77777777" w:rsidR="00E82B4B" w:rsidRPr="00E82B4B" w:rsidRDefault="00E82B4B" w:rsidP="00E82B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0D0035D3" w14:textId="1F489024" w:rsidR="00E82B4B" w:rsidRPr="00E82B4B" w:rsidRDefault="00E82B4B" w:rsidP="00E82B4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>
        <w:rPr>
          <w:sz w:val="28"/>
        </w:rPr>
        <w:t>Reforma do Teatro M</w:t>
      </w:r>
      <w:r w:rsidRPr="00E82B4B">
        <w:rPr>
          <w:sz w:val="28"/>
        </w:rPr>
        <w:t>unicipal;</w:t>
      </w:r>
    </w:p>
    <w:p w14:paraId="5A847DFE" w14:textId="5C1D8EA2" w:rsidR="00E82B4B" w:rsidRPr="00E82B4B" w:rsidRDefault="00E82B4B" w:rsidP="00E82B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E82B4B">
        <w:rPr>
          <w:sz w:val="28"/>
        </w:rPr>
        <w:t xml:space="preserve"> </w:t>
      </w:r>
    </w:p>
    <w:p w14:paraId="0F14F1FC" w14:textId="5F460729" w:rsidR="00E82B4B" w:rsidRDefault="00E82B4B" w:rsidP="00E82B4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>
        <w:rPr>
          <w:sz w:val="28"/>
        </w:rPr>
        <w:t>Q</w:t>
      </w:r>
      <w:r w:rsidRPr="00E82B4B">
        <w:rPr>
          <w:sz w:val="28"/>
        </w:rPr>
        <w:t xml:space="preserve">ue os ofícios enviados aos setores de </w:t>
      </w:r>
      <w:r>
        <w:rPr>
          <w:sz w:val="28"/>
        </w:rPr>
        <w:t>Licitações, Contratos e</w:t>
      </w:r>
      <w:r w:rsidRPr="00E82B4B">
        <w:rPr>
          <w:sz w:val="28"/>
        </w:rPr>
        <w:t xml:space="preserve"> Convênios, sejam respondidos de forma integral</w:t>
      </w:r>
      <w:r>
        <w:rPr>
          <w:sz w:val="28"/>
        </w:rPr>
        <w:t>;</w:t>
      </w:r>
    </w:p>
    <w:p w14:paraId="42030215" w14:textId="77777777" w:rsidR="00E82B4B" w:rsidRPr="00E82B4B" w:rsidRDefault="00E82B4B" w:rsidP="00E82B4B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32"/>
        </w:rPr>
      </w:pPr>
    </w:p>
    <w:p w14:paraId="76B38018" w14:textId="0B81410D" w:rsidR="00E82B4B" w:rsidRPr="000F0953" w:rsidRDefault="00E82B4B" w:rsidP="00E82B4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32"/>
        </w:rPr>
      </w:pPr>
      <w:r w:rsidRPr="00E82B4B">
        <w:rPr>
          <w:sz w:val="28"/>
        </w:rPr>
        <w:t xml:space="preserve">Patrolamento da estrada da localidade Água </w:t>
      </w:r>
      <w:proofErr w:type="spellStart"/>
      <w:r w:rsidRPr="00E82B4B">
        <w:rPr>
          <w:sz w:val="28"/>
        </w:rPr>
        <w:t>Solu</w:t>
      </w:r>
      <w:proofErr w:type="spellEnd"/>
      <w:r w:rsidR="000F0953">
        <w:rPr>
          <w:sz w:val="28"/>
        </w:rPr>
        <w:t>;</w:t>
      </w:r>
    </w:p>
    <w:p w14:paraId="565334E3" w14:textId="77777777" w:rsidR="000F0953" w:rsidRDefault="000F0953" w:rsidP="000F0953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06AF3B44" w14:textId="6FFF8CB3" w:rsidR="000F0953" w:rsidRPr="000F0953" w:rsidRDefault="000F0953" w:rsidP="000F0953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0F0953">
        <w:rPr>
          <w:sz w:val="28"/>
        </w:rPr>
        <w:t>Estudo de possibilidade de desapropriação de terreno particular localizado em frente ao Parque Municipal.</w:t>
      </w:r>
    </w:p>
    <w:p w14:paraId="45CB819F" w14:textId="77777777" w:rsidR="00C90FBB" w:rsidRDefault="00C90FBB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7BBE7DAD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806122">
        <w:rPr>
          <w:rFonts w:ascii="Times New Roman" w:hAnsi="Times New Roman" w:cs="Times New Roman"/>
          <w:sz w:val="28"/>
        </w:rPr>
        <w:t>28 de Fevereiro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0"/>
  </w:num>
  <w:num w:numId="5">
    <w:abstractNumId w:val="12"/>
  </w:num>
  <w:num w:numId="6">
    <w:abstractNumId w:val="21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  <w:num w:numId="14">
    <w:abstractNumId w:val="18"/>
  </w:num>
  <w:num w:numId="15">
    <w:abstractNumId w:val="19"/>
  </w:num>
  <w:num w:numId="16">
    <w:abstractNumId w:val="20"/>
  </w:num>
  <w:num w:numId="17">
    <w:abstractNumId w:val="4"/>
  </w:num>
  <w:num w:numId="18">
    <w:abstractNumId w:val="15"/>
  </w:num>
  <w:num w:numId="19">
    <w:abstractNumId w:val="14"/>
  </w:num>
  <w:num w:numId="20">
    <w:abstractNumId w:val="9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55</cp:revision>
  <cp:lastPrinted>2021-05-03T18:33:00Z</cp:lastPrinted>
  <dcterms:created xsi:type="dcterms:W3CDTF">2021-02-18T19:30:00Z</dcterms:created>
  <dcterms:modified xsi:type="dcterms:W3CDTF">2024-03-11T01:02:00Z</dcterms:modified>
</cp:coreProperties>
</file>