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1BE70B20" w14:textId="77777777" w:rsidR="009648D8" w:rsidRDefault="009648D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6DDB257A" w14:textId="3ACF02A8" w:rsidR="007E5ECA" w:rsidRPr="007E5ECA" w:rsidRDefault="007E5ECA" w:rsidP="007E5ECA">
      <w:pPr>
        <w:pStyle w:val="PargrafodaLista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7E5ECA">
        <w:rPr>
          <w:rFonts w:ascii="Times New Roman" w:hAnsi="Times New Roman" w:cs="Times New Roman"/>
          <w:sz w:val="28"/>
          <w:szCs w:val="28"/>
        </w:rPr>
        <w:t xml:space="preserve">Asfaltamento no bairro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7E5ECA">
        <w:rPr>
          <w:rFonts w:ascii="Times New Roman" w:hAnsi="Times New Roman" w:cs="Times New Roman"/>
          <w:sz w:val="28"/>
          <w:szCs w:val="28"/>
        </w:rPr>
        <w:t xml:space="preserve">ezessete até a localidade Meia Laranja; </w:t>
      </w:r>
    </w:p>
    <w:p w14:paraId="68558978" w14:textId="77777777" w:rsidR="007E5ECA" w:rsidRPr="007E5ECA" w:rsidRDefault="007E5ECA" w:rsidP="007E5ECA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3F362AF2" w14:textId="3EE43B28" w:rsidR="007E5ECA" w:rsidRPr="007E5ECA" w:rsidRDefault="007E5ECA" w:rsidP="007E5ECA">
      <w:pPr>
        <w:pStyle w:val="PargrafodaLista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7E5ECA">
        <w:rPr>
          <w:rFonts w:ascii="Times New Roman" w:hAnsi="Times New Roman" w:cs="Times New Roman"/>
          <w:sz w:val="28"/>
          <w:szCs w:val="28"/>
        </w:rPr>
        <w:t xml:space="preserve">Fiscalização sanitárias nos terrenos baldios; </w:t>
      </w:r>
    </w:p>
    <w:p w14:paraId="2845C6C6" w14:textId="77777777" w:rsidR="007E5ECA" w:rsidRPr="007E5ECA" w:rsidRDefault="007E5ECA" w:rsidP="007E5ECA">
      <w:pPr>
        <w:pStyle w:val="PargrafodaLista"/>
        <w:rPr>
          <w:rFonts w:ascii="Times New Roman" w:hAnsi="Times New Roman" w:cs="Times New Roman"/>
          <w:sz w:val="28"/>
        </w:rPr>
      </w:pPr>
    </w:p>
    <w:p w14:paraId="3B315CC7" w14:textId="20366622" w:rsidR="007E5ECA" w:rsidRPr="007E5ECA" w:rsidRDefault="007E5ECA" w:rsidP="007E5ECA">
      <w:pPr>
        <w:pStyle w:val="PargrafodaLista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7E5ECA">
        <w:rPr>
          <w:rFonts w:ascii="Times New Roman" w:hAnsi="Times New Roman" w:cs="Times New Roman"/>
          <w:sz w:val="28"/>
          <w:szCs w:val="28"/>
        </w:rPr>
        <w:t xml:space="preserve">Manutenção da estrada rural que liga o bairro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7E5ECA">
        <w:rPr>
          <w:rFonts w:ascii="Times New Roman" w:hAnsi="Times New Roman" w:cs="Times New Roman"/>
          <w:sz w:val="28"/>
          <w:szCs w:val="28"/>
        </w:rPr>
        <w:t xml:space="preserve">rraialzinho até o Polo Industrial; </w:t>
      </w:r>
    </w:p>
    <w:p w14:paraId="3DF6A115" w14:textId="77777777" w:rsidR="007E5ECA" w:rsidRPr="007E5ECA" w:rsidRDefault="007E5ECA" w:rsidP="007E5ECA">
      <w:pPr>
        <w:pStyle w:val="PargrafodaLista"/>
        <w:rPr>
          <w:rFonts w:ascii="Times New Roman" w:hAnsi="Times New Roman" w:cs="Times New Roman"/>
          <w:sz w:val="28"/>
        </w:rPr>
      </w:pPr>
    </w:p>
    <w:p w14:paraId="5BD098A7" w14:textId="256CED4C" w:rsidR="007E5ECA" w:rsidRPr="007E5ECA" w:rsidRDefault="007E5ECA" w:rsidP="007E5ECA">
      <w:pPr>
        <w:pStyle w:val="PargrafodaLista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7E5ECA">
        <w:rPr>
          <w:rFonts w:ascii="Times New Roman" w:hAnsi="Times New Roman" w:cs="Times New Roman"/>
          <w:sz w:val="28"/>
          <w:szCs w:val="28"/>
        </w:rPr>
        <w:t xml:space="preserve">Limpeza do valão do distrito Monte Alegre; </w:t>
      </w:r>
    </w:p>
    <w:p w14:paraId="5A03D6B7" w14:textId="77777777" w:rsidR="007E5ECA" w:rsidRPr="007E5ECA" w:rsidRDefault="007E5ECA" w:rsidP="007E5ECA">
      <w:pPr>
        <w:pStyle w:val="PargrafodaLista"/>
        <w:rPr>
          <w:rFonts w:ascii="Times New Roman" w:hAnsi="Times New Roman" w:cs="Times New Roman"/>
          <w:sz w:val="28"/>
        </w:rPr>
      </w:pPr>
    </w:p>
    <w:p w14:paraId="1AAB50A7" w14:textId="70999FD4" w:rsidR="007E5ECA" w:rsidRPr="007E5ECA" w:rsidRDefault="007E5ECA" w:rsidP="007E5ECA">
      <w:pPr>
        <w:pStyle w:val="PargrafodaLista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7E5ECA">
        <w:rPr>
          <w:rFonts w:ascii="Times New Roman" w:hAnsi="Times New Roman" w:cs="Times New Roman"/>
          <w:sz w:val="28"/>
          <w:szCs w:val="28"/>
        </w:rPr>
        <w:t xml:space="preserve">Implementação de indústrias para geração de empregos; </w:t>
      </w:r>
    </w:p>
    <w:p w14:paraId="4EF481CC" w14:textId="77777777" w:rsidR="007E5ECA" w:rsidRPr="007E5ECA" w:rsidRDefault="007E5ECA" w:rsidP="007E5ECA">
      <w:pPr>
        <w:pStyle w:val="PargrafodaLista"/>
        <w:rPr>
          <w:rFonts w:ascii="Times New Roman" w:hAnsi="Times New Roman" w:cs="Times New Roman"/>
          <w:sz w:val="28"/>
        </w:rPr>
      </w:pPr>
    </w:p>
    <w:p w14:paraId="2F5E97CD" w14:textId="1446F621" w:rsidR="007E5ECA" w:rsidRPr="007E5ECA" w:rsidRDefault="007E5ECA" w:rsidP="007E5ECA">
      <w:pPr>
        <w:pStyle w:val="PargrafodaLista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7E5ECA">
        <w:rPr>
          <w:rFonts w:ascii="Times New Roman" w:hAnsi="Times New Roman" w:cs="Times New Roman"/>
          <w:sz w:val="28"/>
          <w:szCs w:val="28"/>
        </w:rPr>
        <w:t xml:space="preserve">Implementação e incentivo a agricultura local; </w:t>
      </w:r>
    </w:p>
    <w:p w14:paraId="4989369B" w14:textId="77777777" w:rsidR="007E5ECA" w:rsidRPr="007E5ECA" w:rsidRDefault="007E5ECA" w:rsidP="007E5ECA">
      <w:pPr>
        <w:pStyle w:val="PargrafodaLista"/>
        <w:rPr>
          <w:rFonts w:ascii="Times New Roman" w:hAnsi="Times New Roman" w:cs="Times New Roman"/>
          <w:sz w:val="28"/>
        </w:rPr>
      </w:pPr>
    </w:p>
    <w:p w14:paraId="1D8153F7" w14:textId="2B00BC64" w:rsidR="007E5ECA" w:rsidRPr="007E5ECA" w:rsidRDefault="007E5ECA" w:rsidP="007E5ECA">
      <w:pPr>
        <w:pStyle w:val="PargrafodaLista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7E5ECA">
        <w:rPr>
          <w:rFonts w:ascii="Times New Roman" w:hAnsi="Times New Roman" w:cs="Times New Roman"/>
          <w:sz w:val="28"/>
          <w:szCs w:val="28"/>
        </w:rPr>
        <w:t xml:space="preserve">Implementação de banco de sangue no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7E5ECA">
        <w:rPr>
          <w:rFonts w:ascii="Times New Roman" w:hAnsi="Times New Roman" w:cs="Times New Roman"/>
          <w:sz w:val="28"/>
          <w:szCs w:val="28"/>
        </w:rPr>
        <w:t xml:space="preserve">unicípio; </w:t>
      </w:r>
    </w:p>
    <w:p w14:paraId="2CA86E76" w14:textId="77777777" w:rsidR="007E5ECA" w:rsidRPr="007E5ECA" w:rsidRDefault="007E5ECA" w:rsidP="007E5ECA">
      <w:pPr>
        <w:pStyle w:val="PargrafodaLista"/>
        <w:rPr>
          <w:rFonts w:ascii="Times New Roman" w:hAnsi="Times New Roman" w:cs="Times New Roman"/>
          <w:sz w:val="28"/>
        </w:rPr>
      </w:pPr>
    </w:p>
    <w:p w14:paraId="38DB53F7" w14:textId="28ACB949" w:rsidR="000913E5" w:rsidRPr="00315B29" w:rsidRDefault="007E5ECA" w:rsidP="007E5ECA">
      <w:pPr>
        <w:pStyle w:val="PargrafodaLista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7E5ECA">
        <w:rPr>
          <w:rFonts w:ascii="Times New Roman" w:hAnsi="Times New Roman" w:cs="Times New Roman"/>
          <w:sz w:val="28"/>
          <w:szCs w:val="28"/>
        </w:rPr>
        <w:t xml:space="preserve">Restauração do sinal de celular no distrito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7E5ECA">
        <w:rPr>
          <w:rFonts w:ascii="Times New Roman" w:hAnsi="Times New Roman" w:cs="Times New Roman"/>
          <w:sz w:val="28"/>
          <w:szCs w:val="28"/>
        </w:rPr>
        <w:t>altazar.</w:t>
      </w:r>
    </w:p>
    <w:p w14:paraId="0201B21B" w14:textId="77777777" w:rsidR="00D3620C" w:rsidRDefault="00D3620C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1F790C93" w14:textId="77777777" w:rsidR="00F36B91" w:rsidRDefault="00F36B91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0DA51ACF" w14:textId="77777777" w:rsidR="007E5ECA" w:rsidRPr="00E86968" w:rsidRDefault="007E5ECA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0F5C11CD" w:rsidR="00C943A5" w:rsidRDefault="00C943A5" w:rsidP="00D3620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7E5ECA">
        <w:rPr>
          <w:rFonts w:ascii="Times New Roman" w:hAnsi="Times New Roman" w:cs="Times New Roman"/>
          <w:sz w:val="28"/>
        </w:rPr>
        <w:t>24</w:t>
      </w:r>
      <w:r w:rsidR="00CB7C34">
        <w:rPr>
          <w:rFonts w:ascii="Times New Roman" w:hAnsi="Times New Roman" w:cs="Times New Roman"/>
          <w:sz w:val="28"/>
        </w:rPr>
        <w:t xml:space="preserve"> de Junho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DE439F7" w14:textId="77777777" w:rsidR="00D3620C" w:rsidRDefault="00D3620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A4E5B"/>
    <w:multiLevelType w:val="hybridMultilevel"/>
    <w:tmpl w:val="F2A8A66C"/>
    <w:lvl w:ilvl="0" w:tplc="F1A03E94">
      <w:start w:val="1"/>
      <w:numFmt w:val="decimal"/>
      <w:lvlText w:val="%1."/>
      <w:lvlJc w:val="left"/>
      <w:pPr>
        <w:ind w:left="1146" w:hanging="360"/>
      </w:pPr>
      <w:rPr>
        <w:sz w:val="28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8E15F7C"/>
    <w:multiLevelType w:val="hybridMultilevel"/>
    <w:tmpl w:val="D9144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7698A"/>
    <w:multiLevelType w:val="hybridMultilevel"/>
    <w:tmpl w:val="655E6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4ABB"/>
    <w:multiLevelType w:val="hybridMultilevel"/>
    <w:tmpl w:val="63D2C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17E2F"/>
    <w:multiLevelType w:val="hybridMultilevel"/>
    <w:tmpl w:val="4D6C83C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8EB5279"/>
    <w:multiLevelType w:val="hybridMultilevel"/>
    <w:tmpl w:val="82463F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24EDF"/>
    <w:multiLevelType w:val="hybridMultilevel"/>
    <w:tmpl w:val="E7A0A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B5B90"/>
    <w:multiLevelType w:val="hybridMultilevel"/>
    <w:tmpl w:val="E168D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27FA2"/>
    <w:multiLevelType w:val="hybridMultilevel"/>
    <w:tmpl w:val="673A75B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B31534F"/>
    <w:multiLevelType w:val="hybridMultilevel"/>
    <w:tmpl w:val="72B4C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4328">
    <w:abstractNumId w:val="1"/>
  </w:num>
  <w:num w:numId="2" w16cid:durableId="56628774">
    <w:abstractNumId w:val="6"/>
  </w:num>
  <w:num w:numId="3" w16cid:durableId="1256399290">
    <w:abstractNumId w:val="0"/>
  </w:num>
  <w:num w:numId="4" w16cid:durableId="2072581794">
    <w:abstractNumId w:val="4"/>
  </w:num>
  <w:num w:numId="5" w16cid:durableId="1138376318">
    <w:abstractNumId w:val="7"/>
  </w:num>
  <w:num w:numId="6" w16cid:durableId="832257002">
    <w:abstractNumId w:val="8"/>
  </w:num>
  <w:num w:numId="7" w16cid:durableId="952322062">
    <w:abstractNumId w:val="14"/>
  </w:num>
  <w:num w:numId="8" w16cid:durableId="1979601444">
    <w:abstractNumId w:val="12"/>
  </w:num>
  <w:num w:numId="9" w16cid:durableId="822697002">
    <w:abstractNumId w:val="13"/>
  </w:num>
  <w:num w:numId="10" w16cid:durableId="762336717">
    <w:abstractNumId w:val="9"/>
  </w:num>
  <w:num w:numId="11" w16cid:durableId="1612855639">
    <w:abstractNumId w:val="11"/>
  </w:num>
  <w:num w:numId="12" w16cid:durableId="1597788531">
    <w:abstractNumId w:val="10"/>
  </w:num>
  <w:num w:numId="13" w16cid:durableId="1315256097">
    <w:abstractNumId w:val="3"/>
  </w:num>
  <w:num w:numId="14" w16cid:durableId="950476532">
    <w:abstractNumId w:val="2"/>
  </w:num>
  <w:num w:numId="15" w16cid:durableId="93382807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471D"/>
    <w:rsid w:val="0005019F"/>
    <w:rsid w:val="00054B2E"/>
    <w:rsid w:val="000913E5"/>
    <w:rsid w:val="000A4CD8"/>
    <w:rsid w:val="000B4254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15B29"/>
    <w:rsid w:val="00321E0C"/>
    <w:rsid w:val="00325175"/>
    <w:rsid w:val="00342E81"/>
    <w:rsid w:val="00345D9B"/>
    <w:rsid w:val="003477A5"/>
    <w:rsid w:val="003479F9"/>
    <w:rsid w:val="0037118F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D7BDE"/>
    <w:rsid w:val="004E4626"/>
    <w:rsid w:val="00546630"/>
    <w:rsid w:val="005467C8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E5ECA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0CE4"/>
    <w:rsid w:val="008C589E"/>
    <w:rsid w:val="008D156D"/>
    <w:rsid w:val="008F5515"/>
    <w:rsid w:val="009026B6"/>
    <w:rsid w:val="009066BB"/>
    <w:rsid w:val="00921352"/>
    <w:rsid w:val="00941D52"/>
    <w:rsid w:val="009529DC"/>
    <w:rsid w:val="00952AE8"/>
    <w:rsid w:val="009648D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375F0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B7C34"/>
    <w:rsid w:val="00CF0C09"/>
    <w:rsid w:val="00CF2F8B"/>
    <w:rsid w:val="00CF6C01"/>
    <w:rsid w:val="00D04078"/>
    <w:rsid w:val="00D3600A"/>
    <w:rsid w:val="00D3620C"/>
    <w:rsid w:val="00D6307E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322F"/>
    <w:rsid w:val="00EA621C"/>
    <w:rsid w:val="00EB675A"/>
    <w:rsid w:val="00ED4804"/>
    <w:rsid w:val="00EE70FF"/>
    <w:rsid w:val="00F00A60"/>
    <w:rsid w:val="00F03F7F"/>
    <w:rsid w:val="00F36B91"/>
    <w:rsid w:val="00F5053F"/>
    <w:rsid w:val="00F568B7"/>
    <w:rsid w:val="00F71000"/>
    <w:rsid w:val="00F7222B"/>
    <w:rsid w:val="00F74E19"/>
    <w:rsid w:val="00F92833"/>
    <w:rsid w:val="00FB23EB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172</cp:revision>
  <cp:lastPrinted>2021-09-20T18:32:00Z</cp:lastPrinted>
  <dcterms:created xsi:type="dcterms:W3CDTF">2021-02-18T19:34:00Z</dcterms:created>
  <dcterms:modified xsi:type="dcterms:W3CDTF">2024-06-26T13:02:00Z</dcterms:modified>
</cp:coreProperties>
</file>