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4628AD0" w14:textId="1B742BBD" w:rsidR="00AB1A60" w:rsidRDefault="00C943A5" w:rsidP="009111A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2F0852">
        <w:rPr>
          <w:rFonts w:ascii="Times New Roman" w:hAnsi="Times New Roman" w:cs="Times New Roman"/>
          <w:sz w:val="28"/>
        </w:rPr>
        <w:t>:</w:t>
      </w:r>
    </w:p>
    <w:p w14:paraId="6F00BF19" w14:textId="77777777" w:rsidR="002F0852" w:rsidRDefault="002F0852" w:rsidP="009111AB">
      <w:pPr>
        <w:jc w:val="both"/>
        <w:rPr>
          <w:rFonts w:ascii="Times New Roman" w:hAnsi="Times New Roman" w:cs="Times New Roman"/>
          <w:sz w:val="28"/>
        </w:rPr>
      </w:pPr>
    </w:p>
    <w:p w14:paraId="4D192287" w14:textId="6E5D53E9" w:rsidR="002F0852" w:rsidRDefault="002F0852" w:rsidP="002F0852">
      <w:pPr>
        <w:pStyle w:val="PargrafodaList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2F0852">
        <w:rPr>
          <w:rFonts w:ascii="Times New Roman" w:hAnsi="Times New Roman" w:cs="Times New Roman"/>
          <w:sz w:val="28"/>
        </w:rPr>
        <w:t xml:space="preserve">Colocação de iluminação pública nas proximidades do 36º </w:t>
      </w:r>
      <w:r>
        <w:rPr>
          <w:rFonts w:ascii="Times New Roman" w:hAnsi="Times New Roman" w:cs="Times New Roman"/>
          <w:sz w:val="28"/>
        </w:rPr>
        <w:t>BPM;</w:t>
      </w:r>
    </w:p>
    <w:p w14:paraId="772A8A00" w14:textId="77777777" w:rsidR="002F0852" w:rsidRDefault="002F0852" w:rsidP="002F0852">
      <w:pPr>
        <w:pStyle w:val="PargrafodaLista"/>
        <w:ind w:left="284"/>
        <w:jc w:val="both"/>
        <w:rPr>
          <w:rFonts w:ascii="Times New Roman" w:hAnsi="Times New Roman" w:cs="Times New Roman"/>
          <w:sz w:val="28"/>
        </w:rPr>
      </w:pPr>
    </w:p>
    <w:p w14:paraId="2C76A7B8" w14:textId="5406B028" w:rsidR="002F0852" w:rsidRDefault="002F0852" w:rsidP="002F0852">
      <w:pPr>
        <w:pStyle w:val="PargrafodaList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2F0852">
        <w:rPr>
          <w:rFonts w:ascii="Times New Roman" w:hAnsi="Times New Roman" w:cs="Times New Roman"/>
          <w:sz w:val="28"/>
        </w:rPr>
        <w:t xml:space="preserve">Fiscalização de caminhões e ônibus estacionados diariamente em frente ao </w:t>
      </w:r>
      <w:r>
        <w:rPr>
          <w:rFonts w:ascii="Times New Roman" w:hAnsi="Times New Roman" w:cs="Times New Roman"/>
          <w:sz w:val="28"/>
        </w:rPr>
        <w:t>“</w:t>
      </w:r>
      <w:r w:rsidRPr="002F0852">
        <w:rPr>
          <w:rFonts w:ascii="Times New Roman" w:hAnsi="Times New Roman" w:cs="Times New Roman"/>
          <w:sz w:val="28"/>
        </w:rPr>
        <w:t>Hotel Água Viva</w:t>
      </w:r>
      <w:r>
        <w:rPr>
          <w:rFonts w:ascii="Times New Roman" w:hAnsi="Times New Roman" w:cs="Times New Roman"/>
          <w:sz w:val="28"/>
        </w:rPr>
        <w:t>”</w:t>
      </w:r>
      <w:r w:rsidRPr="002F0852">
        <w:rPr>
          <w:rFonts w:ascii="Times New Roman" w:hAnsi="Times New Roman" w:cs="Times New Roman"/>
          <w:sz w:val="28"/>
        </w:rPr>
        <w:t>, nas proximidades da Praça Monsenhor Diniz, dificultando o tráfego</w:t>
      </w:r>
      <w:r>
        <w:rPr>
          <w:rFonts w:ascii="Times New Roman" w:hAnsi="Times New Roman" w:cs="Times New Roman"/>
          <w:sz w:val="28"/>
        </w:rPr>
        <w:t>;</w:t>
      </w:r>
    </w:p>
    <w:p w14:paraId="79D21873" w14:textId="77777777" w:rsidR="002F0852" w:rsidRPr="002F0852" w:rsidRDefault="002F0852" w:rsidP="002F0852">
      <w:pPr>
        <w:pStyle w:val="PargrafodaLista"/>
        <w:rPr>
          <w:rFonts w:ascii="Times New Roman" w:hAnsi="Times New Roman" w:cs="Times New Roman"/>
          <w:sz w:val="28"/>
        </w:rPr>
      </w:pPr>
    </w:p>
    <w:p w14:paraId="77DA757C" w14:textId="26A5B325" w:rsidR="002F0852" w:rsidRPr="002F0852" w:rsidRDefault="002F0852" w:rsidP="002F0852">
      <w:pPr>
        <w:pStyle w:val="PargrafodaLista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2F0852">
        <w:rPr>
          <w:rFonts w:ascii="Times New Roman" w:hAnsi="Times New Roman" w:cs="Times New Roman"/>
          <w:sz w:val="28"/>
        </w:rPr>
        <w:t>Ativação do Mercado Municipal para incentivo aos agricultores e pecuaristas</w:t>
      </w:r>
      <w:r>
        <w:rPr>
          <w:rFonts w:ascii="Times New Roman" w:hAnsi="Times New Roman" w:cs="Times New Roman"/>
          <w:sz w:val="28"/>
        </w:rPr>
        <w:t xml:space="preserve"> locais</w:t>
      </w:r>
      <w:r w:rsidRPr="002F0852">
        <w:rPr>
          <w:rFonts w:ascii="Times New Roman" w:hAnsi="Times New Roman" w:cs="Times New Roman"/>
          <w:sz w:val="28"/>
        </w:rPr>
        <w:t>.</w:t>
      </w:r>
    </w:p>
    <w:p w14:paraId="73D5F11A" w14:textId="77777777" w:rsidR="005529E3" w:rsidRDefault="005529E3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D99C92E" w14:textId="77777777" w:rsidR="005529E3" w:rsidRDefault="005529E3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F853A46" w14:textId="77777777" w:rsidR="002F0852" w:rsidRPr="00D510DD" w:rsidRDefault="002F0852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796D27BB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F0852">
        <w:rPr>
          <w:rFonts w:ascii="Times New Roman" w:hAnsi="Times New Roman" w:cs="Times New Roman"/>
          <w:sz w:val="28"/>
        </w:rPr>
        <w:t>10 de Junho</w:t>
      </w:r>
      <w:r w:rsidR="009C5A0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AA5"/>
    <w:multiLevelType w:val="hybridMultilevel"/>
    <w:tmpl w:val="901AB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A2291"/>
    <w:multiLevelType w:val="hybridMultilevel"/>
    <w:tmpl w:val="BFFEE4F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E7EA9"/>
    <w:multiLevelType w:val="hybridMultilevel"/>
    <w:tmpl w:val="F8EA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7"/>
  </w:num>
  <w:num w:numId="2" w16cid:durableId="33116029">
    <w:abstractNumId w:val="9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3"/>
  </w:num>
  <w:num w:numId="6" w16cid:durableId="1440762196">
    <w:abstractNumId w:val="23"/>
  </w:num>
  <w:num w:numId="7" w16cid:durableId="2137873425">
    <w:abstractNumId w:val="12"/>
  </w:num>
  <w:num w:numId="8" w16cid:durableId="14581442">
    <w:abstractNumId w:val="18"/>
  </w:num>
  <w:num w:numId="9" w16cid:durableId="727414563">
    <w:abstractNumId w:val="5"/>
  </w:num>
  <w:num w:numId="10" w16cid:durableId="89669366">
    <w:abstractNumId w:val="7"/>
  </w:num>
  <w:num w:numId="11" w16cid:durableId="1078819989">
    <w:abstractNumId w:val="11"/>
  </w:num>
  <w:num w:numId="12" w16cid:durableId="828668156">
    <w:abstractNumId w:val="1"/>
  </w:num>
  <w:num w:numId="13" w16cid:durableId="238757991">
    <w:abstractNumId w:val="8"/>
  </w:num>
  <w:num w:numId="14" w16cid:durableId="888150247">
    <w:abstractNumId w:val="20"/>
  </w:num>
  <w:num w:numId="15" w16cid:durableId="186257819">
    <w:abstractNumId w:val="21"/>
  </w:num>
  <w:num w:numId="16" w16cid:durableId="305398546">
    <w:abstractNumId w:val="22"/>
  </w:num>
  <w:num w:numId="17" w16cid:durableId="1370296452">
    <w:abstractNumId w:val="6"/>
  </w:num>
  <w:num w:numId="18" w16cid:durableId="183329292">
    <w:abstractNumId w:val="16"/>
  </w:num>
  <w:num w:numId="19" w16cid:durableId="539056451">
    <w:abstractNumId w:val="15"/>
  </w:num>
  <w:num w:numId="20" w16cid:durableId="1393692109">
    <w:abstractNumId w:val="10"/>
  </w:num>
  <w:num w:numId="21" w16cid:durableId="1640762094">
    <w:abstractNumId w:val="3"/>
  </w:num>
  <w:num w:numId="22" w16cid:durableId="908617568">
    <w:abstractNumId w:val="4"/>
  </w:num>
  <w:num w:numId="23" w16cid:durableId="304355761">
    <w:abstractNumId w:val="14"/>
  </w:num>
  <w:num w:numId="24" w16cid:durableId="1841768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2F0852"/>
    <w:rsid w:val="003D415C"/>
    <w:rsid w:val="00457706"/>
    <w:rsid w:val="0047498A"/>
    <w:rsid w:val="004B74C6"/>
    <w:rsid w:val="004C4FB3"/>
    <w:rsid w:val="004D399A"/>
    <w:rsid w:val="005529E3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111AB"/>
    <w:rsid w:val="009273E9"/>
    <w:rsid w:val="00952311"/>
    <w:rsid w:val="00966D23"/>
    <w:rsid w:val="009C5A02"/>
    <w:rsid w:val="009E0F43"/>
    <w:rsid w:val="009F3DF9"/>
    <w:rsid w:val="00A40B26"/>
    <w:rsid w:val="00A62E96"/>
    <w:rsid w:val="00A96187"/>
    <w:rsid w:val="00AB1A60"/>
    <w:rsid w:val="00B375F0"/>
    <w:rsid w:val="00C716AB"/>
    <w:rsid w:val="00C943A5"/>
    <w:rsid w:val="00D510DD"/>
    <w:rsid w:val="00D6307E"/>
    <w:rsid w:val="00DA6764"/>
    <w:rsid w:val="00DE5595"/>
    <w:rsid w:val="00E01F0E"/>
    <w:rsid w:val="00E57523"/>
    <w:rsid w:val="00E81FA6"/>
    <w:rsid w:val="00E8508C"/>
    <w:rsid w:val="00EA322F"/>
    <w:rsid w:val="00EC5988"/>
    <w:rsid w:val="00EC6B89"/>
    <w:rsid w:val="00EF301A"/>
    <w:rsid w:val="00F03F7F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59</cp:revision>
  <cp:lastPrinted>2021-05-03T18:33:00Z</cp:lastPrinted>
  <dcterms:created xsi:type="dcterms:W3CDTF">2021-02-18T19:30:00Z</dcterms:created>
  <dcterms:modified xsi:type="dcterms:W3CDTF">2024-06-12T17:19:00Z</dcterms:modified>
</cp:coreProperties>
</file>