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42E669E" w14:textId="6B588D73" w:rsidR="000913E5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0913E5">
        <w:rPr>
          <w:rFonts w:ascii="Times New Roman" w:hAnsi="Times New Roman" w:cs="Times New Roman"/>
          <w:sz w:val="28"/>
        </w:rPr>
        <w:t xml:space="preserve">Asfaltamento no bairro Cidade Nova; </w:t>
      </w:r>
    </w:p>
    <w:p w14:paraId="365D9FA1" w14:textId="77777777" w:rsidR="000913E5" w:rsidRDefault="000913E5" w:rsidP="000913E5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BF73B90" w14:textId="499BC074" w:rsidR="000913E5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</w:t>
      </w:r>
      <w:r w:rsidRPr="000913E5">
        <w:rPr>
          <w:rFonts w:ascii="Times New Roman" w:hAnsi="Times New Roman" w:cs="Times New Roman"/>
          <w:sz w:val="28"/>
        </w:rPr>
        <w:t xml:space="preserve">iscalização sanitária em terrenos baldios; </w:t>
      </w:r>
    </w:p>
    <w:p w14:paraId="69E53107" w14:textId="77777777" w:rsidR="000913E5" w:rsidRDefault="000913E5" w:rsidP="000913E5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1D48705" w14:textId="38EC7099" w:rsidR="000913E5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0913E5">
        <w:rPr>
          <w:rFonts w:ascii="Times New Roman" w:hAnsi="Times New Roman" w:cs="Times New Roman"/>
          <w:sz w:val="28"/>
        </w:rPr>
        <w:t xml:space="preserve">Ampliação da sinalização no trânsito do município; </w:t>
      </w:r>
    </w:p>
    <w:p w14:paraId="283E4B90" w14:textId="77777777" w:rsidR="000913E5" w:rsidRPr="000913E5" w:rsidRDefault="000913E5" w:rsidP="000913E5">
      <w:pPr>
        <w:pStyle w:val="PargrafodaLista"/>
        <w:rPr>
          <w:rFonts w:ascii="Times New Roman" w:hAnsi="Times New Roman" w:cs="Times New Roman"/>
          <w:sz w:val="28"/>
        </w:rPr>
      </w:pPr>
    </w:p>
    <w:p w14:paraId="0D25E57A" w14:textId="79DFBF04" w:rsidR="000913E5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0913E5">
        <w:rPr>
          <w:rFonts w:ascii="Times New Roman" w:hAnsi="Times New Roman" w:cs="Times New Roman"/>
          <w:sz w:val="28"/>
        </w:rPr>
        <w:t xml:space="preserve">Reparos nas ruas, construção de posto de saúde e creche, e ampliação da escola do bairro </w:t>
      </w:r>
      <w:r>
        <w:rPr>
          <w:rFonts w:ascii="Times New Roman" w:hAnsi="Times New Roman" w:cs="Times New Roman"/>
          <w:sz w:val="28"/>
        </w:rPr>
        <w:t>A</w:t>
      </w:r>
      <w:r w:rsidRPr="000913E5">
        <w:rPr>
          <w:rFonts w:ascii="Times New Roman" w:hAnsi="Times New Roman" w:cs="Times New Roman"/>
          <w:sz w:val="28"/>
        </w:rPr>
        <w:t xml:space="preserve">rraialzinho; </w:t>
      </w:r>
    </w:p>
    <w:p w14:paraId="66DA35DA" w14:textId="77777777" w:rsidR="000913E5" w:rsidRPr="000913E5" w:rsidRDefault="000913E5" w:rsidP="000913E5">
      <w:pPr>
        <w:pStyle w:val="PargrafodaLista"/>
        <w:rPr>
          <w:rFonts w:ascii="Times New Roman" w:hAnsi="Times New Roman" w:cs="Times New Roman"/>
          <w:sz w:val="28"/>
        </w:rPr>
      </w:pPr>
    </w:p>
    <w:p w14:paraId="34FF311D" w14:textId="553D4D9F" w:rsidR="000913E5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0913E5">
        <w:rPr>
          <w:rFonts w:ascii="Times New Roman" w:hAnsi="Times New Roman" w:cs="Times New Roman"/>
          <w:sz w:val="28"/>
        </w:rPr>
        <w:t xml:space="preserve">Implementação de indústrias e reativação da </w:t>
      </w:r>
      <w:r>
        <w:rPr>
          <w:rFonts w:ascii="Times New Roman" w:hAnsi="Times New Roman" w:cs="Times New Roman"/>
          <w:sz w:val="28"/>
        </w:rPr>
        <w:t>C</w:t>
      </w:r>
      <w:r w:rsidRPr="000913E5">
        <w:rPr>
          <w:rFonts w:ascii="Times New Roman" w:hAnsi="Times New Roman" w:cs="Times New Roman"/>
          <w:sz w:val="28"/>
        </w:rPr>
        <w:t xml:space="preserve">ooperativa para geração de empregos; </w:t>
      </w:r>
    </w:p>
    <w:p w14:paraId="3585F7F9" w14:textId="77777777" w:rsidR="000913E5" w:rsidRPr="000913E5" w:rsidRDefault="000913E5" w:rsidP="000913E5">
      <w:pPr>
        <w:pStyle w:val="PargrafodaLista"/>
        <w:rPr>
          <w:rFonts w:ascii="Times New Roman" w:hAnsi="Times New Roman" w:cs="Times New Roman"/>
          <w:sz w:val="28"/>
        </w:rPr>
      </w:pPr>
    </w:p>
    <w:p w14:paraId="3E52E900" w14:textId="0E2FF051" w:rsidR="009648D8" w:rsidRDefault="000913E5" w:rsidP="000913E5">
      <w:pPr>
        <w:pStyle w:val="PargrafodaLista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0913E5">
        <w:rPr>
          <w:rFonts w:ascii="Times New Roman" w:hAnsi="Times New Roman" w:cs="Times New Roman"/>
          <w:sz w:val="28"/>
        </w:rPr>
        <w:t xml:space="preserve">Manutenção nas estradas rurais e ruas do distrito </w:t>
      </w:r>
      <w:proofErr w:type="spellStart"/>
      <w:r>
        <w:rPr>
          <w:rFonts w:ascii="Times New Roman" w:hAnsi="Times New Roman" w:cs="Times New Roman"/>
          <w:sz w:val="28"/>
        </w:rPr>
        <w:t>P</w:t>
      </w:r>
      <w:r w:rsidRPr="000913E5">
        <w:rPr>
          <w:rFonts w:ascii="Times New Roman" w:hAnsi="Times New Roman" w:cs="Times New Roman"/>
          <w:sz w:val="28"/>
        </w:rPr>
        <w:t>araoquena</w:t>
      </w:r>
      <w:proofErr w:type="spellEnd"/>
      <w:r w:rsidRPr="000913E5">
        <w:rPr>
          <w:rFonts w:ascii="Times New Roman" w:hAnsi="Times New Roman" w:cs="Times New Roman"/>
          <w:sz w:val="28"/>
        </w:rPr>
        <w:t>.</w:t>
      </w:r>
    </w:p>
    <w:p w14:paraId="6499ED4C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8DB53F7" w14:textId="77777777" w:rsidR="000913E5" w:rsidRDefault="000913E5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64C391FE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CB7C34">
        <w:rPr>
          <w:rFonts w:ascii="Times New Roman" w:hAnsi="Times New Roman" w:cs="Times New Roman"/>
          <w:sz w:val="28"/>
        </w:rPr>
        <w:t xml:space="preserve">05 de </w:t>
      </w:r>
      <w:proofErr w:type="gramStart"/>
      <w:r w:rsidR="00CB7C34">
        <w:rPr>
          <w:rFonts w:ascii="Times New Roman" w:hAnsi="Times New Roman" w:cs="Times New Roman"/>
          <w:sz w:val="28"/>
        </w:rPr>
        <w:t>Junho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 w:numId="7" w16cid:durableId="952322062">
    <w:abstractNumId w:val="11"/>
  </w:num>
  <w:num w:numId="8" w16cid:durableId="1979601444">
    <w:abstractNumId w:val="9"/>
  </w:num>
  <w:num w:numId="9" w16cid:durableId="822697002">
    <w:abstractNumId w:val="10"/>
  </w:num>
  <w:num w:numId="10" w16cid:durableId="762336717">
    <w:abstractNumId w:val="6"/>
  </w:num>
  <w:num w:numId="11" w16cid:durableId="1612855639">
    <w:abstractNumId w:val="8"/>
  </w:num>
  <w:num w:numId="12" w16cid:durableId="159778853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168</cp:revision>
  <cp:lastPrinted>2021-09-20T18:32:00Z</cp:lastPrinted>
  <dcterms:created xsi:type="dcterms:W3CDTF">2021-02-18T19:34:00Z</dcterms:created>
  <dcterms:modified xsi:type="dcterms:W3CDTF">2024-06-10T13:31:00Z</dcterms:modified>
</cp:coreProperties>
</file>