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D7B2" w14:textId="77777777" w:rsidR="000B72F2" w:rsidRPr="00B06167" w:rsidRDefault="000B72F2" w:rsidP="000B72F2">
      <w:pPr>
        <w:jc w:val="center"/>
        <w:rPr>
          <w:rFonts w:ascii="Arial" w:hAnsi="Arial" w:cs="Arial"/>
          <w:b/>
          <w:sz w:val="20"/>
          <w:szCs w:val="20"/>
        </w:rPr>
      </w:pPr>
      <w:r w:rsidRPr="00B06167">
        <w:rPr>
          <w:rFonts w:ascii="Arial" w:hAnsi="Arial" w:cs="Arial"/>
          <w:b/>
          <w:sz w:val="20"/>
          <w:szCs w:val="20"/>
        </w:rPr>
        <w:t xml:space="preserve">AVISO DE </w:t>
      </w:r>
      <w:r w:rsidR="00035E02">
        <w:rPr>
          <w:rFonts w:ascii="Arial" w:hAnsi="Arial" w:cs="Arial"/>
          <w:b/>
          <w:sz w:val="20"/>
          <w:szCs w:val="20"/>
        </w:rPr>
        <w:t>DISPENSA</w:t>
      </w:r>
    </w:p>
    <w:p w14:paraId="34EBA3E7" w14:textId="186F5AA6" w:rsidR="000B72F2" w:rsidRPr="00AD7C1A" w:rsidRDefault="000B72F2" w:rsidP="000B72F2">
      <w:pPr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D7C1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Santo Antônio de Pádua, </w:t>
      </w:r>
      <w:r w:rsidR="0009555F">
        <w:rPr>
          <w:rFonts w:ascii="Arial" w:eastAsia="Times New Roman" w:hAnsi="Arial" w:cs="Arial"/>
          <w:b/>
          <w:color w:val="000000"/>
          <w:sz w:val="20"/>
          <w:szCs w:val="20"/>
        </w:rPr>
        <w:t>2</w:t>
      </w:r>
      <w:r w:rsidR="00895478">
        <w:rPr>
          <w:rFonts w:ascii="Arial" w:eastAsia="Times New Roman" w:hAnsi="Arial" w:cs="Arial"/>
          <w:b/>
          <w:color w:val="000000"/>
          <w:sz w:val="20"/>
          <w:szCs w:val="20"/>
        </w:rPr>
        <w:t>8</w:t>
      </w:r>
      <w:r w:rsidR="008232C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de março</w:t>
      </w:r>
      <w:r w:rsidRPr="00AD7C1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de 2025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14:paraId="4EFB9F65" w14:textId="70616FCB" w:rsidR="000B72F2" w:rsidRPr="00C83C46" w:rsidRDefault="00C83C46" w:rsidP="000B72F2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83C46">
        <w:rPr>
          <w:rFonts w:ascii="Arial" w:hAnsi="Arial" w:cs="Arial"/>
          <w:b/>
          <w:color w:val="000000"/>
          <w:sz w:val="20"/>
          <w:szCs w:val="20"/>
        </w:rPr>
        <w:t xml:space="preserve">PROCESSO ADMINISTRATIVO Nº </w:t>
      </w:r>
      <w:r w:rsidR="00895478">
        <w:rPr>
          <w:rFonts w:ascii="Arial" w:hAnsi="Arial" w:cs="Arial"/>
          <w:b/>
          <w:color w:val="000000"/>
          <w:sz w:val="20"/>
          <w:szCs w:val="20"/>
        </w:rPr>
        <w:t>098</w:t>
      </w:r>
      <w:r w:rsidRPr="00C83C46">
        <w:rPr>
          <w:rFonts w:ascii="Arial" w:hAnsi="Arial" w:cs="Arial"/>
          <w:b/>
          <w:color w:val="000000"/>
          <w:sz w:val="20"/>
          <w:szCs w:val="20"/>
        </w:rPr>
        <w:t>/</w:t>
      </w:r>
      <w:r w:rsidR="000B72F2" w:rsidRPr="00C83C46">
        <w:rPr>
          <w:rFonts w:ascii="Arial" w:hAnsi="Arial" w:cs="Arial"/>
          <w:b/>
          <w:color w:val="000000"/>
          <w:sz w:val="20"/>
          <w:szCs w:val="20"/>
        </w:rPr>
        <w:t>2025</w:t>
      </w:r>
      <w:r w:rsidR="000B72F2" w:rsidRPr="00C83C46">
        <w:rPr>
          <w:rFonts w:ascii="Arial" w:hAnsi="Arial" w:cs="Arial"/>
          <w:b/>
          <w:color w:val="000000"/>
          <w:sz w:val="20"/>
          <w:szCs w:val="20"/>
        </w:rPr>
        <w:br/>
      </w:r>
      <w:r w:rsidRPr="00C83C46">
        <w:rPr>
          <w:rFonts w:ascii="Arial" w:hAnsi="Arial" w:cs="Arial"/>
          <w:b/>
          <w:color w:val="000000"/>
          <w:sz w:val="20"/>
          <w:szCs w:val="20"/>
        </w:rPr>
        <w:t>DISPENSA: 0</w:t>
      </w:r>
      <w:r w:rsidR="00457BF2">
        <w:rPr>
          <w:rFonts w:ascii="Arial" w:hAnsi="Arial" w:cs="Arial"/>
          <w:b/>
          <w:color w:val="000000"/>
          <w:sz w:val="20"/>
          <w:szCs w:val="20"/>
        </w:rPr>
        <w:t>1</w:t>
      </w:r>
      <w:r w:rsidR="00895478">
        <w:rPr>
          <w:rFonts w:ascii="Arial" w:hAnsi="Arial" w:cs="Arial"/>
          <w:b/>
          <w:color w:val="000000"/>
          <w:sz w:val="20"/>
          <w:szCs w:val="20"/>
        </w:rPr>
        <w:t>7</w:t>
      </w:r>
      <w:r w:rsidR="000B72F2" w:rsidRPr="00C83C46">
        <w:rPr>
          <w:rFonts w:ascii="Arial" w:hAnsi="Arial" w:cs="Arial"/>
          <w:b/>
          <w:color w:val="000000"/>
          <w:sz w:val="20"/>
          <w:szCs w:val="20"/>
        </w:rPr>
        <w:t>/2025</w:t>
      </w:r>
    </w:p>
    <w:p w14:paraId="261ED4AA" w14:textId="77777777" w:rsidR="000B72F2" w:rsidRPr="00C83C46" w:rsidRDefault="000B72F2" w:rsidP="000B72F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7D1319D" w14:textId="3CA4813A" w:rsidR="000B72F2" w:rsidRPr="00446CFC" w:rsidRDefault="000B72F2" w:rsidP="000B72F2">
      <w:pPr>
        <w:jc w:val="both"/>
        <w:rPr>
          <w:rFonts w:ascii="Arial" w:eastAsia="Times New Roman" w:hAnsi="Arial" w:cs="Arial"/>
          <w:color w:val="000000"/>
        </w:rPr>
      </w:pPr>
      <w:r w:rsidRPr="00B80A02">
        <w:rPr>
          <w:rFonts w:ascii="Arial" w:eastAsia="Times New Roman" w:hAnsi="Arial" w:cs="Arial"/>
          <w:b/>
          <w:color w:val="000000"/>
          <w:sz w:val="20"/>
          <w:szCs w:val="20"/>
        </w:rPr>
        <w:t>OBJETO</w:t>
      </w:r>
      <w:r w:rsidRPr="00B80A0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457BF2">
        <w:rPr>
          <w:rFonts w:ascii="Arial" w:eastAsia="Times New Roman" w:hAnsi="Arial" w:cs="Arial"/>
          <w:color w:val="000000"/>
        </w:rPr>
        <w:t xml:space="preserve">Contratação de Empresa Especializada em Serviços de </w:t>
      </w:r>
      <w:r w:rsidR="00895478">
        <w:rPr>
          <w:rFonts w:ascii="Arial" w:eastAsia="Times New Roman" w:hAnsi="Arial" w:cs="Arial"/>
          <w:color w:val="000000"/>
        </w:rPr>
        <w:t xml:space="preserve">Carimbos </w:t>
      </w:r>
    </w:p>
    <w:p w14:paraId="7F68FBD2" w14:textId="66103BAF" w:rsidR="000B72F2" w:rsidRPr="00501C8D" w:rsidRDefault="005D5E2D" w:rsidP="00611CD3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Data de publicação: </w:t>
      </w:r>
      <w:r w:rsidR="0009555F">
        <w:rPr>
          <w:rFonts w:ascii="Arial" w:eastAsia="Arial" w:hAnsi="Arial" w:cs="Arial"/>
          <w:b/>
          <w:color w:val="000000"/>
          <w:sz w:val="20"/>
        </w:rPr>
        <w:t>2</w:t>
      </w:r>
      <w:r w:rsidR="00895478">
        <w:rPr>
          <w:rFonts w:ascii="Arial" w:eastAsia="Arial" w:hAnsi="Arial" w:cs="Arial"/>
          <w:b/>
          <w:color w:val="000000"/>
          <w:sz w:val="20"/>
        </w:rPr>
        <w:t>8</w:t>
      </w:r>
      <w:r w:rsidR="00457BF2">
        <w:rPr>
          <w:rFonts w:ascii="Arial" w:eastAsia="Arial" w:hAnsi="Arial" w:cs="Arial"/>
          <w:b/>
          <w:color w:val="000000"/>
          <w:sz w:val="20"/>
        </w:rPr>
        <w:t>/03</w:t>
      </w:r>
      <w:r w:rsidR="000B72F2" w:rsidRPr="00501C8D">
        <w:rPr>
          <w:rFonts w:ascii="Arial" w:eastAsia="Arial" w:hAnsi="Arial" w:cs="Arial"/>
          <w:b/>
          <w:color w:val="000000"/>
          <w:sz w:val="20"/>
        </w:rPr>
        <w:t>/2025</w:t>
      </w:r>
    </w:p>
    <w:p w14:paraId="7991926F" w14:textId="6A8775FE" w:rsidR="00DE4A72" w:rsidRDefault="000B72F2" w:rsidP="00611CD3">
      <w:pPr>
        <w:pStyle w:val="Ttulo1"/>
        <w:spacing w:after="0" w:line="360" w:lineRule="auto"/>
        <w:ind w:left="0" w:firstLine="0"/>
      </w:pPr>
      <w:r>
        <w:t>Início recebimento das propost</w:t>
      </w:r>
      <w:r w:rsidR="005D5E2D">
        <w:t xml:space="preserve">as: </w:t>
      </w:r>
      <w:r w:rsidR="0009555F">
        <w:t>2</w:t>
      </w:r>
      <w:r w:rsidR="00895478">
        <w:t>8</w:t>
      </w:r>
      <w:r w:rsidR="00457BF2">
        <w:t>/03</w:t>
      </w:r>
      <w:r w:rsidRPr="00501C8D">
        <w:t>/2025</w:t>
      </w:r>
      <w:r w:rsidR="005D1322">
        <w:t>- 1</w:t>
      </w:r>
      <w:r w:rsidR="00457BF2">
        <w:t>3</w:t>
      </w:r>
      <w:r w:rsidR="005D1322">
        <w:t>H</w:t>
      </w:r>
    </w:p>
    <w:p w14:paraId="60ABA2EF" w14:textId="0D5072AE" w:rsidR="000B72F2" w:rsidRDefault="000B72F2" w:rsidP="00611CD3">
      <w:pPr>
        <w:pStyle w:val="Ttulo1"/>
        <w:spacing w:after="0" w:line="360" w:lineRule="auto"/>
        <w:ind w:left="0" w:firstLine="0"/>
      </w:pPr>
      <w:r>
        <w:t xml:space="preserve">Fim recebimento das propostas: </w:t>
      </w:r>
      <w:r w:rsidR="00895478">
        <w:t>02</w:t>
      </w:r>
      <w:r w:rsidR="00457BF2">
        <w:t>/0</w:t>
      </w:r>
      <w:r w:rsidR="00895478">
        <w:t>4</w:t>
      </w:r>
      <w:r w:rsidR="00DE4A72">
        <w:t>/2025 – 1</w:t>
      </w:r>
      <w:r w:rsidR="00457BF2">
        <w:t>3</w:t>
      </w:r>
      <w:r w:rsidR="00DE4A72">
        <w:t xml:space="preserve">h </w:t>
      </w:r>
    </w:p>
    <w:p w14:paraId="33969958" w14:textId="48F18B99" w:rsidR="000B72F2" w:rsidRDefault="000B72F2" w:rsidP="00611CD3">
      <w:pPr>
        <w:pStyle w:val="Ttulo1"/>
        <w:spacing w:after="0" w:line="360" w:lineRule="auto"/>
        <w:ind w:left="0" w:firstLine="0"/>
      </w:pPr>
      <w:r>
        <w:t xml:space="preserve">Data da sessão: </w:t>
      </w:r>
      <w:r w:rsidR="00895478">
        <w:t>02/04</w:t>
      </w:r>
      <w:r w:rsidR="00DE4A72">
        <w:t xml:space="preserve">/2025 </w:t>
      </w:r>
      <w:r w:rsidR="00446CFC">
        <w:t xml:space="preserve"> </w:t>
      </w:r>
    </w:p>
    <w:p w14:paraId="33859BBD" w14:textId="77777777" w:rsidR="000B72F2" w:rsidRPr="00501C8D" w:rsidRDefault="000B72F2" w:rsidP="00611CD3">
      <w:pPr>
        <w:spacing w:after="0" w:line="360" w:lineRule="auto"/>
        <w:rPr>
          <w:rFonts w:ascii="Arial" w:eastAsia="Arial" w:hAnsi="Arial" w:cs="Arial"/>
          <w:b/>
          <w:color w:val="000000"/>
          <w:sz w:val="20"/>
        </w:rPr>
      </w:pPr>
      <w:r w:rsidRPr="00501C8D">
        <w:rPr>
          <w:rFonts w:ascii="Arial" w:eastAsia="Arial" w:hAnsi="Arial" w:cs="Arial"/>
          <w:b/>
          <w:color w:val="000000"/>
          <w:sz w:val="20"/>
        </w:rPr>
        <w:t>Critér</w:t>
      </w:r>
      <w:r w:rsidR="00446CFC">
        <w:rPr>
          <w:rFonts w:ascii="Arial" w:eastAsia="Arial" w:hAnsi="Arial" w:cs="Arial"/>
          <w:b/>
          <w:color w:val="000000"/>
          <w:sz w:val="20"/>
        </w:rPr>
        <w:t>io de Julgame</w:t>
      </w:r>
      <w:r w:rsidR="00DE4A72">
        <w:rPr>
          <w:rFonts w:ascii="Arial" w:eastAsia="Arial" w:hAnsi="Arial" w:cs="Arial"/>
          <w:b/>
          <w:color w:val="000000"/>
          <w:sz w:val="20"/>
        </w:rPr>
        <w:t xml:space="preserve">nto: Menor preço por item </w:t>
      </w:r>
    </w:p>
    <w:p w14:paraId="27B4622D" w14:textId="77777777" w:rsidR="000B72F2" w:rsidRPr="00501C8D" w:rsidRDefault="000B72F2" w:rsidP="00611CD3">
      <w:pPr>
        <w:pStyle w:val="NormalWeb"/>
        <w:spacing w:before="0" w:beforeAutospacing="0" w:after="0" w:afterAutospacing="0" w:line="360" w:lineRule="auto"/>
        <w:rPr>
          <w:rFonts w:ascii="Arial" w:eastAsia="Arial" w:hAnsi="Arial" w:cs="Arial"/>
          <w:b/>
          <w:color w:val="000000"/>
          <w:sz w:val="20"/>
          <w:szCs w:val="22"/>
        </w:rPr>
        <w:sectPr w:rsidR="000B72F2" w:rsidRPr="00501C8D" w:rsidSect="00EF3662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E271AE2" w14:textId="77777777" w:rsidR="000B72F2" w:rsidRPr="00501C8D" w:rsidRDefault="000B72F2" w:rsidP="00611CD3">
      <w:pPr>
        <w:pStyle w:val="NormalWeb"/>
        <w:spacing w:before="0" w:beforeAutospacing="0" w:after="0" w:afterAutospacing="0" w:line="360" w:lineRule="auto"/>
        <w:rPr>
          <w:rFonts w:ascii="Arial" w:eastAsia="Arial" w:hAnsi="Arial" w:cs="Arial"/>
          <w:b/>
          <w:color w:val="000000"/>
          <w:sz w:val="20"/>
          <w:szCs w:val="22"/>
        </w:rPr>
      </w:pPr>
      <w:r>
        <w:rPr>
          <w:rFonts w:ascii="Arial" w:eastAsia="Arial" w:hAnsi="Arial" w:cs="Arial"/>
          <w:b/>
          <w:color w:val="000000"/>
          <w:sz w:val="20"/>
          <w:szCs w:val="22"/>
        </w:rPr>
        <w:t>V</w:t>
      </w:r>
      <w:r w:rsidRPr="00501C8D">
        <w:rPr>
          <w:rFonts w:ascii="Arial" w:eastAsia="Arial" w:hAnsi="Arial" w:cs="Arial"/>
          <w:b/>
          <w:color w:val="000000"/>
          <w:sz w:val="20"/>
          <w:szCs w:val="22"/>
        </w:rPr>
        <w:t xml:space="preserve">alor estimado da contratação: </w:t>
      </w:r>
      <w:r w:rsidR="00DE4A72">
        <w:rPr>
          <w:rFonts w:ascii="Arial" w:eastAsia="Arial" w:hAnsi="Arial" w:cs="Arial"/>
          <w:b/>
          <w:color w:val="000000"/>
          <w:sz w:val="20"/>
          <w:szCs w:val="22"/>
        </w:rPr>
        <w:t xml:space="preserve">Conforme Termo de Referencia </w:t>
      </w:r>
      <w:r w:rsidRPr="00501C8D">
        <w:rPr>
          <w:rFonts w:ascii="Arial" w:eastAsia="Arial" w:hAnsi="Arial" w:cs="Arial"/>
          <w:b/>
          <w:color w:val="000000"/>
          <w:sz w:val="20"/>
          <w:szCs w:val="22"/>
        </w:rPr>
        <w:t xml:space="preserve"> </w:t>
      </w:r>
    </w:p>
    <w:p w14:paraId="4D3F3554" w14:textId="77777777" w:rsidR="000B72F2" w:rsidRPr="00501C8D" w:rsidRDefault="000B72F2" w:rsidP="00611CD3">
      <w:pPr>
        <w:pStyle w:val="NormalWeb"/>
        <w:spacing w:before="0" w:beforeAutospacing="0" w:after="0" w:afterAutospacing="0" w:line="360" w:lineRule="auto"/>
        <w:rPr>
          <w:rFonts w:ascii="Arial" w:eastAsia="Arial" w:hAnsi="Arial" w:cs="Arial"/>
          <w:b/>
          <w:color w:val="000000"/>
          <w:sz w:val="20"/>
          <w:szCs w:val="22"/>
        </w:rPr>
      </w:pPr>
      <w:r>
        <w:rPr>
          <w:rFonts w:ascii="Arial" w:eastAsia="Arial" w:hAnsi="Arial" w:cs="Arial"/>
          <w:b/>
          <w:color w:val="000000"/>
          <w:sz w:val="20"/>
          <w:szCs w:val="22"/>
        </w:rPr>
        <w:t>P</w:t>
      </w:r>
      <w:r w:rsidRPr="00501C8D">
        <w:rPr>
          <w:rFonts w:ascii="Arial" w:eastAsia="Arial" w:hAnsi="Arial" w:cs="Arial"/>
          <w:b/>
          <w:color w:val="000000"/>
          <w:sz w:val="20"/>
          <w:szCs w:val="22"/>
        </w:rPr>
        <w:t>referência ME/EPP/EQUIPARADAS: SIM</w:t>
      </w:r>
    </w:p>
    <w:p w14:paraId="0CEDC092" w14:textId="77777777" w:rsidR="000B72F2" w:rsidRPr="00501C8D" w:rsidRDefault="000B72F2" w:rsidP="00611CD3">
      <w:pPr>
        <w:pStyle w:val="NormalWeb"/>
        <w:spacing w:before="0" w:beforeAutospacing="0" w:after="0" w:afterAutospacing="0" w:line="360" w:lineRule="auto"/>
        <w:rPr>
          <w:rFonts w:ascii="Arial" w:eastAsia="Arial" w:hAnsi="Arial" w:cs="Arial"/>
          <w:b/>
          <w:color w:val="000000"/>
          <w:sz w:val="20"/>
          <w:szCs w:val="22"/>
        </w:rPr>
        <w:sectPr w:rsidR="000B72F2" w:rsidRPr="00501C8D" w:rsidSect="00B0616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01477B" w14:textId="77777777" w:rsidR="000B72F2" w:rsidRPr="00501C8D" w:rsidRDefault="000B72F2" w:rsidP="000B72F2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color w:val="000000"/>
          <w:sz w:val="20"/>
          <w:szCs w:val="22"/>
        </w:rPr>
      </w:pPr>
    </w:p>
    <w:p w14:paraId="041FF422" w14:textId="77777777" w:rsidR="000B72F2" w:rsidRPr="00501C8D" w:rsidRDefault="000B72F2" w:rsidP="000B72F2">
      <w:pPr>
        <w:ind w:firstLine="708"/>
        <w:jc w:val="both"/>
        <w:rPr>
          <w:rFonts w:ascii="Arial" w:eastAsia="Arial" w:hAnsi="Arial" w:cs="Arial"/>
          <w:b/>
          <w:color w:val="000000"/>
          <w:sz w:val="20"/>
        </w:rPr>
        <w:sectPr w:rsidR="000B72F2" w:rsidRPr="00501C8D" w:rsidSect="00B0616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8E5638A" w14:textId="77777777" w:rsidR="00611CD3" w:rsidRDefault="000B72F2" w:rsidP="000B72F2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30F0">
        <w:rPr>
          <w:rFonts w:ascii="Arial" w:eastAsia="Times New Roman" w:hAnsi="Arial" w:cs="Arial"/>
          <w:color w:val="000000"/>
          <w:sz w:val="20"/>
          <w:szCs w:val="20"/>
        </w:rPr>
        <w:t>A Câmara Municipal de Santo Antônio de Pádua torna público</w:t>
      </w:r>
      <w:r w:rsidR="00611CD3">
        <w:rPr>
          <w:rFonts w:ascii="Arial" w:eastAsia="Times New Roman" w:hAnsi="Arial" w:cs="Arial"/>
          <w:color w:val="000000"/>
          <w:sz w:val="20"/>
          <w:szCs w:val="20"/>
        </w:rPr>
        <w:t xml:space="preserve"> a dispensa licitatória para a contratação de empresa para o fornecimento do objeto acima citado, e que </w:t>
      </w:r>
      <w:r w:rsidRPr="00EE30F0">
        <w:rPr>
          <w:rFonts w:ascii="Arial" w:eastAsia="Times New Roman" w:hAnsi="Arial" w:cs="Arial"/>
          <w:color w:val="000000"/>
          <w:sz w:val="20"/>
          <w:szCs w:val="20"/>
        </w:rPr>
        <w:t xml:space="preserve">receberá propostas comerciais </w:t>
      </w:r>
      <w:r w:rsidR="00611CD3">
        <w:rPr>
          <w:rFonts w:ascii="Arial" w:eastAsia="Times New Roman" w:hAnsi="Arial" w:cs="Arial"/>
          <w:color w:val="000000"/>
          <w:sz w:val="20"/>
          <w:szCs w:val="20"/>
        </w:rPr>
        <w:t xml:space="preserve">nos moldes descritos abaixo: </w:t>
      </w:r>
    </w:p>
    <w:p w14:paraId="73287EE5" w14:textId="77777777" w:rsidR="00611CD3" w:rsidRDefault="000B72F2" w:rsidP="000B72F2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30F0">
        <w:rPr>
          <w:rFonts w:ascii="Arial" w:eastAsia="Times New Roman" w:hAnsi="Arial" w:cs="Arial"/>
          <w:color w:val="000000"/>
          <w:sz w:val="20"/>
          <w:szCs w:val="20"/>
        </w:rPr>
        <w:t>As propostas</w:t>
      </w:r>
      <w:r w:rsidR="00611CD3">
        <w:rPr>
          <w:rFonts w:ascii="Arial" w:eastAsia="Times New Roman" w:hAnsi="Arial" w:cs="Arial"/>
          <w:color w:val="000000"/>
          <w:sz w:val="20"/>
          <w:szCs w:val="20"/>
        </w:rPr>
        <w:t xml:space="preserve">, juntamente com </w:t>
      </w:r>
      <w:r w:rsidR="00566F0E">
        <w:rPr>
          <w:rFonts w:ascii="Arial" w:eastAsia="Times New Roman" w:hAnsi="Arial" w:cs="Arial"/>
          <w:color w:val="000000"/>
          <w:sz w:val="20"/>
          <w:szCs w:val="20"/>
        </w:rPr>
        <w:t>a documentação</w:t>
      </w:r>
      <w:r w:rsidR="00611CD3">
        <w:rPr>
          <w:rFonts w:ascii="Arial" w:eastAsia="Times New Roman" w:hAnsi="Arial" w:cs="Arial"/>
          <w:color w:val="000000"/>
          <w:sz w:val="20"/>
          <w:szCs w:val="20"/>
        </w:rPr>
        <w:t xml:space="preserve"> para habilitação</w:t>
      </w:r>
      <w:r w:rsidRPr="00EE30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>poderão ser entregues</w:t>
      </w:r>
      <w:r w:rsidR="00611CD3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14:paraId="73990841" w14:textId="77777777" w:rsidR="00611CD3" w:rsidRDefault="00611CD3" w:rsidP="000B72F2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 P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>resencialmente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 xml:space="preserve"> na sede </w:t>
      </w:r>
      <w:r w:rsidR="00566F0E">
        <w:rPr>
          <w:rFonts w:ascii="Arial" w:eastAsia="Times New Roman" w:hAnsi="Arial" w:cs="Arial"/>
          <w:color w:val="000000"/>
          <w:sz w:val="20"/>
          <w:szCs w:val="20"/>
        </w:rPr>
        <w:t>da Câmara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 xml:space="preserve"> Municipal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 xml:space="preserve"> no setor de compras e licitaç</w:t>
      </w:r>
      <w:r w:rsidR="007B094E">
        <w:rPr>
          <w:rFonts w:ascii="Arial" w:eastAsia="Times New Roman" w:hAnsi="Arial" w:cs="Arial"/>
          <w:color w:val="000000"/>
          <w:sz w:val="20"/>
          <w:szCs w:val="20"/>
        </w:rPr>
        <w:t xml:space="preserve">ão no horário </w:t>
      </w:r>
      <w:r w:rsidR="005D5E2D">
        <w:rPr>
          <w:rFonts w:ascii="Arial" w:eastAsia="Times New Roman" w:hAnsi="Arial" w:cs="Arial"/>
          <w:color w:val="000000"/>
          <w:sz w:val="20"/>
          <w:szCs w:val="20"/>
        </w:rPr>
        <w:t>compreendido entre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B094E">
        <w:rPr>
          <w:rFonts w:ascii="Arial" w:eastAsia="Times New Roman" w:hAnsi="Arial" w:cs="Arial"/>
          <w:color w:val="000000"/>
          <w:sz w:val="20"/>
          <w:szCs w:val="20"/>
        </w:rPr>
        <w:t xml:space="preserve">às 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>13h e 17h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0DEA990" w14:textId="77777777" w:rsidR="000B72F2" w:rsidRDefault="00611CD3" w:rsidP="000B72F2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0B72F2" w:rsidRPr="00EE30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No endereço </w:t>
      </w:r>
      <w:r w:rsidR="00DE4A72">
        <w:rPr>
          <w:rFonts w:ascii="Arial" w:eastAsia="Times New Roman" w:hAnsi="Arial" w:cs="Arial"/>
          <w:color w:val="000000"/>
          <w:sz w:val="20"/>
          <w:szCs w:val="20"/>
        </w:rPr>
        <w:t>eletrônico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8" w:history="1">
        <w:r w:rsidRPr="00EE30F0">
          <w:rPr>
            <w:rFonts w:ascii="Arial" w:eastAsia="Times New Roman" w:hAnsi="Arial" w:cs="Arial"/>
            <w:color w:val="000000"/>
            <w:sz w:val="20"/>
            <w:szCs w:val="20"/>
          </w:rPr>
          <w:t>s</w:t>
        </w:r>
        <w:r w:rsidRPr="00B9308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etordecompras@santoantoniodepadua.rj.leg.br</w:t>
        </w:r>
      </w:hyperlink>
      <w:r w:rsidR="00DE4A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91BCE36" w14:textId="77777777" w:rsidR="00566F0E" w:rsidRPr="00566F0E" w:rsidRDefault="00566F0E" w:rsidP="00566F0E">
      <w:pPr>
        <w:ind w:firstLine="708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  <w:sectPr w:rsidR="00566F0E" w:rsidRPr="00566F0E" w:rsidSect="00B0616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566F0E">
        <w:rPr>
          <w:rFonts w:ascii="Arial" w:eastAsia="Times New Roman" w:hAnsi="Arial" w:cs="Arial"/>
          <w:b/>
          <w:color w:val="000000"/>
          <w:sz w:val="20"/>
          <w:szCs w:val="20"/>
        </w:rPr>
        <w:t>Documentos de habilitação:</w:t>
      </w:r>
    </w:p>
    <w:p w14:paraId="0AC29961" w14:textId="77777777" w:rsidR="00566F0E" w:rsidRPr="00B80A02" w:rsidRDefault="00566F0E" w:rsidP="00566F0E">
      <w:pPr>
        <w:pStyle w:val="PargrafodaLista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>Cartão do CNPJ.</w:t>
      </w:r>
    </w:p>
    <w:p w14:paraId="6682D4B6" w14:textId="77777777" w:rsidR="00566F0E" w:rsidRPr="00B80A02" w:rsidRDefault="00566F0E" w:rsidP="00566F0E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>Certidão regularidade de FGTS.</w:t>
      </w:r>
    </w:p>
    <w:p w14:paraId="442725FB" w14:textId="77777777" w:rsidR="00566F0E" w:rsidRPr="00B80A02" w:rsidRDefault="00566F0E" w:rsidP="00566F0E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>Certidão negativa de débitos trabalhistas.</w:t>
      </w:r>
    </w:p>
    <w:p w14:paraId="2CE8DC2F" w14:textId="77777777" w:rsidR="00566F0E" w:rsidRPr="00B80A02" w:rsidRDefault="00566F0E" w:rsidP="00566F0E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 xml:space="preserve">Certidão de débitos relativos a créditos tributários federais a </w:t>
      </w:r>
      <w:proofErr w:type="spellStart"/>
      <w:r w:rsidRPr="00B80A02">
        <w:rPr>
          <w:rFonts w:ascii="Arial" w:eastAsia="Times New Roman" w:hAnsi="Arial" w:cs="Arial"/>
          <w:color w:val="000000"/>
          <w:sz w:val="20"/>
          <w:szCs w:val="20"/>
        </w:rPr>
        <w:t>divida</w:t>
      </w:r>
      <w:proofErr w:type="spellEnd"/>
      <w:r w:rsidRPr="00B80A02">
        <w:rPr>
          <w:rFonts w:ascii="Arial" w:eastAsia="Times New Roman" w:hAnsi="Arial" w:cs="Arial"/>
          <w:color w:val="000000"/>
          <w:sz w:val="20"/>
          <w:szCs w:val="20"/>
        </w:rPr>
        <w:t xml:space="preserve"> ativa.</w:t>
      </w:r>
    </w:p>
    <w:p w14:paraId="7C53D448" w14:textId="77777777" w:rsidR="00566F0E" w:rsidRPr="00B80A02" w:rsidRDefault="00566F0E" w:rsidP="00566F0E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>Certidão de regularidade fiscal da procuradoria geral do estado.</w:t>
      </w:r>
    </w:p>
    <w:p w14:paraId="3703CCDC" w14:textId="77777777" w:rsidR="00566F0E" w:rsidRPr="00B80A02" w:rsidRDefault="00566F0E" w:rsidP="00566F0E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>Certidão da secretaria de fazenda do estado, conjunta coma certidão acima.</w:t>
      </w:r>
    </w:p>
    <w:p w14:paraId="27D6F3C2" w14:textId="77777777" w:rsidR="00566F0E" w:rsidRPr="00B80A02" w:rsidRDefault="00566F0E" w:rsidP="00566F0E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 xml:space="preserve">Certidão negativa de débitos da fazenda municipal – </w:t>
      </w:r>
      <w:proofErr w:type="spellStart"/>
      <w:r w:rsidRPr="00B80A02">
        <w:rPr>
          <w:rFonts w:ascii="Arial" w:eastAsia="Times New Roman" w:hAnsi="Arial" w:cs="Arial"/>
          <w:color w:val="000000"/>
          <w:sz w:val="20"/>
          <w:szCs w:val="20"/>
        </w:rPr>
        <w:t>Iss</w:t>
      </w:r>
      <w:proofErr w:type="spellEnd"/>
      <w:r w:rsidRPr="00B80A0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C52192A" w14:textId="77777777" w:rsidR="00566F0E" w:rsidRDefault="00566F0E" w:rsidP="00566F0E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>Contrato social</w:t>
      </w:r>
      <w:r w:rsidR="00762AF8">
        <w:rPr>
          <w:rFonts w:ascii="Arial" w:eastAsia="Times New Roman" w:hAnsi="Arial" w:cs="Arial"/>
          <w:color w:val="000000"/>
          <w:sz w:val="20"/>
          <w:szCs w:val="20"/>
        </w:rPr>
        <w:t>1</w:t>
      </w:r>
    </w:p>
    <w:p w14:paraId="749C493B" w14:textId="77777777" w:rsidR="00611CD3" w:rsidRPr="00EE30F0" w:rsidRDefault="00611CD3" w:rsidP="00611CD3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Pr="00EE30F0">
        <w:rPr>
          <w:rFonts w:ascii="Arial" w:eastAsia="Times New Roman" w:hAnsi="Arial" w:cs="Arial"/>
          <w:color w:val="000000"/>
          <w:sz w:val="20"/>
          <w:szCs w:val="20"/>
        </w:rPr>
        <w:t xml:space="preserve">O Termo de Referência estará disponível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neste site para </w:t>
      </w:r>
      <w:r w:rsidRPr="00EE30F0">
        <w:rPr>
          <w:rFonts w:ascii="Arial" w:eastAsia="Times New Roman" w:hAnsi="Arial" w:cs="Arial"/>
          <w:color w:val="000000"/>
          <w:sz w:val="20"/>
          <w:szCs w:val="20"/>
        </w:rPr>
        <w:t xml:space="preserve">download e poderá ser obtido por solicitação encaminhada para o e-mail:  </w:t>
      </w:r>
      <w:hyperlink r:id="rId9" w:history="1">
        <w:r w:rsidRPr="00EE30F0">
          <w:rPr>
            <w:rFonts w:ascii="Arial" w:eastAsia="Times New Roman" w:hAnsi="Arial" w:cs="Arial"/>
            <w:color w:val="000000"/>
            <w:sz w:val="20"/>
            <w:szCs w:val="20"/>
          </w:rPr>
          <w:t>s</w:t>
        </w:r>
        <w:r w:rsidRPr="00B9308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etordecompras@santoantoniodepadua.rj.leg.br</w:t>
        </w:r>
      </w:hyperlink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.</w:t>
      </w:r>
    </w:p>
    <w:p w14:paraId="2AB248B5" w14:textId="77777777" w:rsidR="000B72F2" w:rsidRPr="00B80A02" w:rsidRDefault="000B72F2" w:rsidP="000B72F2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80A0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49C0D5E" w14:textId="77777777" w:rsidR="000B72F2" w:rsidRPr="00EE30F0" w:rsidRDefault="000B72F2" w:rsidP="000B72F2">
      <w:pPr>
        <w:pStyle w:val="PargrafodaLista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  <w:sectPr w:rsidR="000B72F2" w:rsidRPr="00EE30F0" w:rsidSect="00566F0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1B978CF" w14:textId="77777777" w:rsidR="000B72F2" w:rsidRDefault="00DE4A72" w:rsidP="00566F0E">
      <w:pPr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30F0">
        <w:rPr>
          <w:rFonts w:ascii="Arial" w:eastAsia="Times New Roman" w:hAnsi="Arial" w:cs="Arial"/>
          <w:color w:val="000000"/>
          <w:sz w:val="20"/>
          <w:szCs w:val="20"/>
        </w:rPr>
        <w:t>A presente contratação obedecerá às disposições do artigo 75, inciso II, da Lei Federal nº. 14.133/2021.</w:t>
      </w:r>
    </w:p>
    <w:p w14:paraId="035C76BE" w14:textId="77777777" w:rsidR="000B72F2" w:rsidRPr="00EE30F0" w:rsidRDefault="000B72F2" w:rsidP="000B72F2">
      <w:pPr>
        <w:pStyle w:val="PargrafodaLista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30F0">
        <w:rPr>
          <w:rFonts w:ascii="Arial" w:eastAsia="Times New Roman" w:hAnsi="Arial" w:cs="Arial"/>
          <w:color w:val="000000"/>
          <w:sz w:val="20"/>
          <w:szCs w:val="20"/>
        </w:rPr>
        <w:t>Setor de Compras e Licitação</w:t>
      </w:r>
    </w:p>
    <w:p w14:paraId="0D440CD3" w14:textId="77777777" w:rsidR="00FD77A0" w:rsidRPr="00FD77A0" w:rsidRDefault="000B72F2" w:rsidP="00566F0E">
      <w:pPr>
        <w:pStyle w:val="PargrafodaLista"/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EE30F0">
        <w:rPr>
          <w:rFonts w:ascii="Arial" w:eastAsia="Times New Roman" w:hAnsi="Arial" w:cs="Arial"/>
          <w:color w:val="000000"/>
          <w:sz w:val="20"/>
          <w:szCs w:val="20"/>
        </w:rPr>
        <w:t>Responsável</w:t>
      </w:r>
    </w:p>
    <w:sectPr w:rsidR="00FD77A0" w:rsidRPr="00FD77A0" w:rsidSect="00B0616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D422" w14:textId="77777777" w:rsidR="008076D4" w:rsidRDefault="008076D4">
      <w:pPr>
        <w:spacing w:after="0" w:line="240" w:lineRule="auto"/>
      </w:pPr>
      <w:r>
        <w:separator/>
      </w:r>
    </w:p>
  </w:endnote>
  <w:endnote w:type="continuationSeparator" w:id="0">
    <w:p w14:paraId="170BAAD2" w14:textId="77777777" w:rsidR="008076D4" w:rsidRDefault="0080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F505" w14:textId="77777777" w:rsidR="008076D4" w:rsidRDefault="008076D4">
      <w:pPr>
        <w:spacing w:after="0" w:line="240" w:lineRule="auto"/>
      </w:pPr>
      <w:r>
        <w:separator/>
      </w:r>
    </w:p>
  </w:footnote>
  <w:footnote w:type="continuationSeparator" w:id="0">
    <w:p w14:paraId="28935666" w14:textId="77777777" w:rsidR="008076D4" w:rsidRDefault="0080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E086" w14:textId="77777777" w:rsidR="009F2F33" w:rsidRDefault="009F2F33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365"/>
    </w:tblGrid>
    <w:tr w:rsidR="00AF468A" w:rsidRPr="004D1A6D" w14:paraId="79CF7F78" w14:textId="77777777" w:rsidTr="00C848DA">
      <w:tc>
        <w:tcPr>
          <w:tcW w:w="1129" w:type="dxa"/>
        </w:tcPr>
        <w:p w14:paraId="424470B0" w14:textId="77777777" w:rsidR="009F2F33" w:rsidRDefault="00446CFC" w:rsidP="00AF468A">
          <w:pPr>
            <w:pStyle w:val="Cabealho"/>
          </w:pPr>
          <w:r>
            <w:fldChar w:fldCharType="begin"/>
          </w:r>
          <w:r>
            <w:instrText xml:space="preserve"> INCLUDEPICTURE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 w:rsidR="006A46AB">
            <w:fldChar w:fldCharType="begin"/>
          </w:r>
          <w:r w:rsidR="006A46AB">
            <w:instrText xml:space="preserve"> INCLUDEPICTURE  "https://www.camarapadua.rj.gov.br/wp-content/uploads/2015/04/bras%C3%A3opadua-215x300.jpg" \* MERGEFORMATINET </w:instrText>
          </w:r>
          <w:r w:rsidR="006A46AB">
            <w:fldChar w:fldCharType="separate"/>
          </w:r>
          <w:r w:rsidR="00CE29CE">
            <w:fldChar w:fldCharType="begin"/>
          </w:r>
          <w:r w:rsidR="00CE29CE">
            <w:instrText xml:space="preserve"> INCLUDEPICTURE  "https://www.camarapadua.rj.gov.br/wp-content/uploads/2015/04/bras%C3%A3opadua-215x300.jpg" \* MERGEFORMATINET </w:instrText>
          </w:r>
          <w:r w:rsidR="00CE29CE">
            <w:fldChar w:fldCharType="separate"/>
          </w:r>
          <w:r w:rsidR="00822DA0">
            <w:fldChar w:fldCharType="begin"/>
          </w:r>
          <w:r w:rsidR="00822DA0">
            <w:instrText xml:space="preserve"> INCLUDEPICTURE  "https://www.camarapadua.rj.gov.br/wp-content/uploads/2015/04/bras%C3%A3opadua-215x300.jpg" \* MERGEFORMATINET </w:instrText>
          </w:r>
          <w:r w:rsidR="00822DA0">
            <w:fldChar w:fldCharType="separate"/>
          </w:r>
          <w:r w:rsidR="00A86F19">
            <w:fldChar w:fldCharType="begin"/>
          </w:r>
          <w:r w:rsidR="00A86F19">
            <w:instrText xml:space="preserve"> INCLUDEPICTURE  "https://www.camarapadua.rj.gov.br/wp-content/uploads/2015/04/bras%C3%A3opadua-215x300.jpg" \* MERGEFORMATINET </w:instrText>
          </w:r>
          <w:r w:rsidR="00A86F19">
            <w:fldChar w:fldCharType="separate"/>
          </w:r>
          <w:r w:rsidR="00802C5A">
            <w:fldChar w:fldCharType="begin"/>
          </w:r>
          <w:r w:rsidR="00802C5A">
            <w:instrText xml:space="preserve"> INCLUDEPICTURE  "https://www.camarapadua.rj.gov.br/wp-content/uploads/2015/04/bras%C3%A3opadua-215x300.jpg" \* MERGEFORMATINET </w:instrText>
          </w:r>
          <w:r w:rsidR="00802C5A">
            <w:fldChar w:fldCharType="separate"/>
          </w:r>
          <w:r w:rsidR="008576CD">
            <w:fldChar w:fldCharType="begin"/>
          </w:r>
          <w:r w:rsidR="008576CD">
            <w:instrText xml:space="preserve"> INCLUDEPICTURE  "https://www.camarapadua.rj.gov.br/wp-content/uploads/2015/04/bras%C3%A3opadua-215x300.jpg" \* MERGEFORMATINET </w:instrText>
          </w:r>
          <w:r w:rsidR="008576CD"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"https://www.camarapadua.rj.gov.br/wp-content/uploads/2015/04/bras%C3%A3opadua-215x300.jpg"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"https://www.camarapadua.rj.gov.br/wp-content/uploads/2015/04/bras%C3%A3opadua-215x300.jpg" \* MERGEFORMATINET </w:instrText>
          </w:r>
          <w:r w:rsidR="00000000">
            <w:fldChar w:fldCharType="separate"/>
          </w:r>
          <w:r w:rsidR="00895478">
            <w:pict w14:anchorId="69EA99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brasÃ£opadua" style="width:42.75pt;height:54pt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8576CD">
            <w:fldChar w:fldCharType="end"/>
          </w:r>
          <w:r w:rsidR="00802C5A">
            <w:fldChar w:fldCharType="end"/>
          </w:r>
          <w:r w:rsidR="00A86F19">
            <w:fldChar w:fldCharType="end"/>
          </w:r>
          <w:r w:rsidR="00822DA0">
            <w:fldChar w:fldCharType="end"/>
          </w:r>
          <w:r w:rsidR="00CE29CE">
            <w:fldChar w:fldCharType="end"/>
          </w:r>
          <w:r w:rsidR="006A46AB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7365" w:type="dxa"/>
        </w:tcPr>
        <w:p w14:paraId="56A3DB04" w14:textId="77777777" w:rsidR="009F2F33" w:rsidRPr="004D1A6D" w:rsidRDefault="00446CFC" w:rsidP="00AF468A">
          <w:pPr>
            <w:pStyle w:val="Cabealho"/>
            <w:rPr>
              <w:rFonts w:ascii="Arial" w:hAnsi="Arial" w:cs="Arial"/>
            </w:rPr>
          </w:pPr>
          <w:r w:rsidRPr="004D1A6D">
            <w:rPr>
              <w:rFonts w:ascii="Arial" w:hAnsi="Arial" w:cs="Arial"/>
            </w:rPr>
            <w:t>Estado do Rio de Janeiro</w:t>
          </w:r>
        </w:p>
        <w:p w14:paraId="67160271" w14:textId="77777777" w:rsidR="009F2F33" w:rsidRPr="004D1A6D" w:rsidRDefault="00446CFC" w:rsidP="00AF468A">
          <w:pPr>
            <w:pStyle w:val="Cabealho"/>
            <w:rPr>
              <w:rFonts w:ascii="Arial" w:hAnsi="Arial" w:cs="Arial"/>
            </w:rPr>
          </w:pPr>
          <w:r w:rsidRPr="004D1A6D">
            <w:rPr>
              <w:rFonts w:ascii="Arial" w:hAnsi="Arial" w:cs="Arial"/>
            </w:rPr>
            <w:t>Câmara Municipal de Santo Antônio de Pádua</w:t>
          </w:r>
        </w:p>
        <w:p w14:paraId="526888A9" w14:textId="77777777" w:rsidR="009F2F33" w:rsidRPr="004D1A6D" w:rsidRDefault="009F2F33" w:rsidP="00AF468A">
          <w:pPr>
            <w:pStyle w:val="Cabealho"/>
            <w:rPr>
              <w:rFonts w:ascii="Arial" w:hAnsi="Arial" w:cs="Arial"/>
            </w:rPr>
          </w:pPr>
        </w:p>
        <w:p w14:paraId="0F4F8C8C" w14:textId="77777777" w:rsidR="009F2F33" w:rsidRPr="004D1A6D" w:rsidRDefault="00446CFC" w:rsidP="00AF468A">
          <w:pPr>
            <w:pStyle w:val="Cabealho"/>
            <w:rPr>
              <w:rFonts w:ascii="Arial" w:hAnsi="Arial" w:cs="Arial"/>
            </w:rPr>
          </w:pPr>
          <w:r w:rsidRPr="004D1A6D">
            <w:rPr>
              <w:rFonts w:ascii="Arial" w:hAnsi="Arial" w:cs="Arial"/>
            </w:rPr>
            <w:t>Poder Legislativo</w:t>
          </w:r>
        </w:p>
      </w:tc>
    </w:tr>
  </w:tbl>
  <w:p w14:paraId="285A09AB" w14:textId="77777777" w:rsidR="009F2F33" w:rsidRDefault="009F2F33">
    <w:pPr>
      <w:pStyle w:val="Cabealho"/>
    </w:pPr>
  </w:p>
  <w:p w14:paraId="2131AE54" w14:textId="77777777" w:rsidR="009F2F33" w:rsidRDefault="009F2F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A66BA"/>
    <w:multiLevelType w:val="hybridMultilevel"/>
    <w:tmpl w:val="69A446C4"/>
    <w:lvl w:ilvl="0" w:tplc="ACBE9B3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9048F"/>
    <w:multiLevelType w:val="multilevel"/>
    <w:tmpl w:val="42A66A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CF92997"/>
    <w:multiLevelType w:val="hybridMultilevel"/>
    <w:tmpl w:val="D0887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7141">
    <w:abstractNumId w:val="0"/>
  </w:num>
  <w:num w:numId="2" w16cid:durableId="576284013">
    <w:abstractNumId w:val="1"/>
  </w:num>
  <w:num w:numId="3" w16cid:durableId="195174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8E"/>
    <w:rsid w:val="00035E02"/>
    <w:rsid w:val="00067445"/>
    <w:rsid w:val="0009555F"/>
    <w:rsid w:val="000A7C2A"/>
    <w:rsid w:val="000B72F2"/>
    <w:rsid w:val="000F7EF3"/>
    <w:rsid w:val="00106CDE"/>
    <w:rsid w:val="0012537E"/>
    <w:rsid w:val="00160D47"/>
    <w:rsid w:val="00182308"/>
    <w:rsid w:val="001F7772"/>
    <w:rsid w:val="00220A43"/>
    <w:rsid w:val="00245B4A"/>
    <w:rsid w:val="00264CC9"/>
    <w:rsid w:val="002D3A83"/>
    <w:rsid w:val="002E77A4"/>
    <w:rsid w:val="00361513"/>
    <w:rsid w:val="003F1497"/>
    <w:rsid w:val="00415660"/>
    <w:rsid w:val="00433452"/>
    <w:rsid w:val="00435EB5"/>
    <w:rsid w:val="00446CFC"/>
    <w:rsid w:val="00457BF2"/>
    <w:rsid w:val="004627DD"/>
    <w:rsid w:val="00501455"/>
    <w:rsid w:val="0050180C"/>
    <w:rsid w:val="005376FB"/>
    <w:rsid w:val="00566F0E"/>
    <w:rsid w:val="005D1322"/>
    <w:rsid w:val="005D5E2D"/>
    <w:rsid w:val="00611CD3"/>
    <w:rsid w:val="00664760"/>
    <w:rsid w:val="006816CC"/>
    <w:rsid w:val="006A46AB"/>
    <w:rsid w:val="00706153"/>
    <w:rsid w:val="00710BB7"/>
    <w:rsid w:val="00711A35"/>
    <w:rsid w:val="00731D46"/>
    <w:rsid w:val="007576DB"/>
    <w:rsid w:val="00762AF8"/>
    <w:rsid w:val="00787A0D"/>
    <w:rsid w:val="007B094E"/>
    <w:rsid w:val="00802C5A"/>
    <w:rsid w:val="008076D4"/>
    <w:rsid w:val="00822DA0"/>
    <w:rsid w:val="008232C5"/>
    <w:rsid w:val="008258A4"/>
    <w:rsid w:val="00834EB8"/>
    <w:rsid w:val="008576CD"/>
    <w:rsid w:val="00883459"/>
    <w:rsid w:val="00895478"/>
    <w:rsid w:val="008A336D"/>
    <w:rsid w:val="008B2B24"/>
    <w:rsid w:val="008B7565"/>
    <w:rsid w:val="008F44EF"/>
    <w:rsid w:val="00911BDD"/>
    <w:rsid w:val="009E52DD"/>
    <w:rsid w:val="009F2F33"/>
    <w:rsid w:val="00A1144E"/>
    <w:rsid w:val="00A219C2"/>
    <w:rsid w:val="00A223F1"/>
    <w:rsid w:val="00A41ECA"/>
    <w:rsid w:val="00A6488F"/>
    <w:rsid w:val="00A86F19"/>
    <w:rsid w:val="00B0282C"/>
    <w:rsid w:val="00B3501D"/>
    <w:rsid w:val="00B44C1D"/>
    <w:rsid w:val="00B64CAF"/>
    <w:rsid w:val="00B80A02"/>
    <w:rsid w:val="00B90F06"/>
    <w:rsid w:val="00BA3348"/>
    <w:rsid w:val="00BA4DED"/>
    <w:rsid w:val="00BC3535"/>
    <w:rsid w:val="00BD3CFD"/>
    <w:rsid w:val="00BF75F6"/>
    <w:rsid w:val="00C64B84"/>
    <w:rsid w:val="00C83C46"/>
    <w:rsid w:val="00CE29CE"/>
    <w:rsid w:val="00CF0449"/>
    <w:rsid w:val="00CF5578"/>
    <w:rsid w:val="00D52F52"/>
    <w:rsid w:val="00D7200E"/>
    <w:rsid w:val="00D72987"/>
    <w:rsid w:val="00DC3F5B"/>
    <w:rsid w:val="00DE1748"/>
    <w:rsid w:val="00DE4A72"/>
    <w:rsid w:val="00E1316E"/>
    <w:rsid w:val="00E2545C"/>
    <w:rsid w:val="00E420C6"/>
    <w:rsid w:val="00E45484"/>
    <w:rsid w:val="00E632B8"/>
    <w:rsid w:val="00F04ECC"/>
    <w:rsid w:val="00F10624"/>
    <w:rsid w:val="00F662BE"/>
    <w:rsid w:val="00F9228E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C6185"/>
  <w15:docId w15:val="{AFF4ED28-5E5C-428B-BCBE-C2EFDCF5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0B72F2"/>
    <w:pPr>
      <w:keepNext/>
      <w:keepLines/>
      <w:spacing w:after="150" w:line="240" w:lineRule="auto"/>
      <w:ind w:left="-5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77A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D77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C3F5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B72F2"/>
    <w:rPr>
      <w:rFonts w:ascii="Arial" w:eastAsia="Arial" w:hAnsi="Arial" w:cs="Arial"/>
      <w:b/>
      <w:color w:val="00000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0B7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72F2"/>
  </w:style>
  <w:style w:type="table" w:styleId="Tabelacomgrade">
    <w:name w:val="Table Grid"/>
    <w:basedOn w:val="Tabelanormal"/>
    <w:uiPriority w:val="39"/>
    <w:rsid w:val="000B72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ordecompras@santoantoniodepadua.rj.leg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tordecompras@santoantoniodepadua.rj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camarapadua.rj.gov.br/wp-content/uploads/2015/04/bras%C3%A3opadua-215x3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MAQUINA06</dc:creator>
  <cp:lastModifiedBy>Cliente</cp:lastModifiedBy>
  <cp:revision>23</cp:revision>
  <cp:lastPrinted>2025-03-27T19:54:00Z</cp:lastPrinted>
  <dcterms:created xsi:type="dcterms:W3CDTF">2024-06-12T16:59:00Z</dcterms:created>
  <dcterms:modified xsi:type="dcterms:W3CDTF">2025-03-27T19:54:00Z</dcterms:modified>
</cp:coreProperties>
</file>